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71AF7" w14:textId="762F0141" w:rsidR="00703E14" w:rsidRDefault="00703E14">
      <w:r>
        <w:rPr>
          <w:noProof/>
        </w:rPr>
        <w:drawing>
          <wp:anchor distT="0" distB="0" distL="114300" distR="114300" simplePos="0" relativeHeight="251658240" behindDoc="1" locked="0" layoutInCell="1" allowOverlap="1" wp14:anchorId="4FD1D964" wp14:editId="13D94184">
            <wp:simplePos x="0" y="0"/>
            <wp:positionH relativeFrom="margin">
              <wp:align>center</wp:align>
            </wp:positionH>
            <wp:positionV relativeFrom="paragraph">
              <wp:posOffset>0</wp:posOffset>
            </wp:positionV>
            <wp:extent cx="2789555" cy="1073150"/>
            <wp:effectExtent l="0" t="0" r="0" b="0"/>
            <wp:wrapTight wrapText="bothSides">
              <wp:wrapPolygon edited="0">
                <wp:start x="10473" y="767"/>
                <wp:lineTo x="1328" y="4985"/>
                <wp:lineTo x="148" y="5751"/>
                <wp:lineTo x="148" y="15337"/>
                <wp:lineTo x="7375" y="19555"/>
                <wp:lineTo x="9735" y="20322"/>
                <wp:lineTo x="21094" y="20322"/>
                <wp:lineTo x="21389" y="5751"/>
                <wp:lineTo x="11653" y="767"/>
                <wp:lineTo x="10473" y="767"/>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89555" cy="107315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TableGrid"/>
        <w:tblpPr w:leftFromText="180" w:rightFromText="180" w:vertAnchor="text" w:horzAnchor="margin" w:tblpXSpec="center" w:tblpY="6909"/>
        <w:tblW w:w="11902" w:type="dxa"/>
        <w:tblLook w:val="04A0" w:firstRow="1" w:lastRow="0" w:firstColumn="1" w:lastColumn="0" w:noHBand="0" w:noVBand="1"/>
      </w:tblPr>
      <w:tblGrid>
        <w:gridCol w:w="11902"/>
      </w:tblGrid>
      <w:tr w:rsidR="00703E14" w14:paraId="3DA43DF5" w14:textId="77777777" w:rsidTr="0032651E">
        <w:trPr>
          <w:trHeight w:val="7928"/>
        </w:trPr>
        <w:tc>
          <w:tcPr>
            <w:tcW w:w="11902" w:type="dxa"/>
          </w:tcPr>
          <w:p w14:paraId="55DB60FE" w14:textId="77777777" w:rsidR="00703E14" w:rsidRPr="00703E14" w:rsidRDefault="00703E14" w:rsidP="00703E14">
            <w:pPr>
              <w:tabs>
                <w:tab w:val="left" w:pos="1728"/>
              </w:tabs>
              <w:rPr>
                <w:b/>
                <w:bCs/>
                <w:color w:val="FF6600"/>
                <w:sz w:val="2"/>
                <w:szCs w:val="2"/>
              </w:rPr>
            </w:pPr>
          </w:p>
          <w:p w14:paraId="5C24C8C3" w14:textId="77777777" w:rsidR="00703E14" w:rsidRDefault="00703E14" w:rsidP="00703E14">
            <w:pPr>
              <w:tabs>
                <w:tab w:val="left" w:pos="1728"/>
              </w:tabs>
              <w:jc w:val="center"/>
              <w:rPr>
                <w:b/>
                <w:bCs/>
                <w:color w:val="FF6600"/>
              </w:rPr>
            </w:pPr>
            <w:r w:rsidRPr="00DF423C">
              <w:rPr>
                <w:rFonts w:ascii="Arial Black" w:hAnsi="Arial Black"/>
                <w:color w:val="FF6600"/>
              </w:rPr>
              <w:t>RAISE HL</w:t>
            </w:r>
            <w:r>
              <w:rPr>
                <w:rFonts w:ascii="Arial Black" w:hAnsi="Arial Black"/>
                <w:color w:val="FF6600"/>
              </w:rPr>
              <w:t>-</w:t>
            </w:r>
            <w:r w:rsidRPr="00DF423C">
              <w:rPr>
                <w:rFonts w:ascii="Arial Black" w:hAnsi="Arial Black"/>
                <w:color w:val="FF6600"/>
              </w:rPr>
              <w:t>48 UAS with SABRE SKY-3D payload</w:t>
            </w:r>
          </w:p>
          <w:p w14:paraId="755600D2" w14:textId="44B01FF4" w:rsidR="00703E14" w:rsidRDefault="00703E14" w:rsidP="00703E14">
            <w:pPr>
              <w:tabs>
                <w:tab w:val="left" w:pos="1728"/>
              </w:tabs>
              <w:rPr>
                <w:b/>
                <w:bCs/>
                <w:color w:val="FF6600"/>
              </w:rPr>
            </w:pPr>
          </w:p>
          <w:p w14:paraId="33C69EA5" w14:textId="77777777" w:rsidR="0032651E" w:rsidRPr="00FA0E08" w:rsidRDefault="0032651E" w:rsidP="00703E14">
            <w:pPr>
              <w:tabs>
                <w:tab w:val="left" w:pos="1728"/>
              </w:tabs>
              <w:rPr>
                <w:b/>
                <w:bCs/>
                <w:color w:val="FF6600"/>
                <w:sz w:val="16"/>
                <w:szCs w:val="16"/>
              </w:rPr>
            </w:pPr>
          </w:p>
          <w:p w14:paraId="7F6A7BC9" w14:textId="77777777" w:rsidR="00703E14" w:rsidRPr="002604ED" w:rsidRDefault="00703E14" w:rsidP="00703E14">
            <w:pPr>
              <w:tabs>
                <w:tab w:val="left" w:pos="1728"/>
              </w:tabs>
              <w:rPr>
                <w:rFonts w:ascii="Arial" w:hAnsi="Arial" w:cs="Arial"/>
                <w:b/>
                <w:bCs/>
                <w:color w:val="FF6600"/>
              </w:rPr>
            </w:pPr>
            <w:r w:rsidRPr="002604ED">
              <w:rPr>
                <w:rFonts w:ascii="Arial" w:hAnsi="Arial" w:cs="Arial"/>
                <w:b/>
                <w:bCs/>
                <w:color w:val="FF6600"/>
              </w:rPr>
              <w:t>Introduction</w:t>
            </w:r>
          </w:p>
          <w:p w14:paraId="331BC5D5" w14:textId="77777777" w:rsidR="00703E14" w:rsidRPr="002604ED" w:rsidRDefault="00703E14" w:rsidP="00703E14">
            <w:pPr>
              <w:tabs>
                <w:tab w:val="left" w:pos="1728"/>
              </w:tabs>
              <w:rPr>
                <w:rFonts w:ascii="Arial" w:hAnsi="Arial" w:cs="Arial"/>
                <w:b/>
                <w:bCs/>
                <w:color w:val="FF6600"/>
              </w:rPr>
            </w:pPr>
          </w:p>
          <w:p w14:paraId="4B8140F0" w14:textId="77777777" w:rsidR="00703E14" w:rsidRPr="002604ED" w:rsidRDefault="00703E14" w:rsidP="00703E14">
            <w:pPr>
              <w:tabs>
                <w:tab w:val="left" w:pos="1728"/>
              </w:tabs>
              <w:jc w:val="both"/>
              <w:rPr>
                <w:rFonts w:ascii="Arial" w:hAnsi="Arial" w:cs="Arial"/>
              </w:rPr>
            </w:pPr>
            <w:r w:rsidRPr="002604ED">
              <w:rPr>
                <w:rFonts w:ascii="Arial" w:hAnsi="Arial" w:cs="Arial"/>
              </w:rPr>
              <w:t xml:space="preserve">The RAISE HL-48 is an Unmanned Air System specifically built for a diverse range of applications and payloads including geospatial, security, defence, law enforcement, coast guard, construction, maintenance of existing infrastructure. </w:t>
            </w:r>
          </w:p>
          <w:p w14:paraId="38A518BF" w14:textId="77777777" w:rsidR="00703E14" w:rsidRPr="002604ED" w:rsidRDefault="00703E14" w:rsidP="00703E14">
            <w:pPr>
              <w:tabs>
                <w:tab w:val="left" w:pos="1728"/>
              </w:tabs>
              <w:jc w:val="both"/>
              <w:rPr>
                <w:rFonts w:ascii="Arial" w:hAnsi="Arial" w:cs="Arial"/>
              </w:rPr>
            </w:pPr>
          </w:p>
          <w:p w14:paraId="30B31DE5" w14:textId="676C51A3" w:rsidR="00703E14" w:rsidRPr="002604ED" w:rsidRDefault="00703E14" w:rsidP="00703E14">
            <w:pPr>
              <w:tabs>
                <w:tab w:val="left" w:pos="1728"/>
              </w:tabs>
              <w:jc w:val="both"/>
              <w:rPr>
                <w:rFonts w:ascii="Arial" w:hAnsi="Arial" w:cs="Arial"/>
              </w:rPr>
            </w:pPr>
            <w:r w:rsidRPr="002604ED">
              <w:rPr>
                <w:rFonts w:ascii="Arial" w:hAnsi="Arial" w:cs="Arial"/>
              </w:rPr>
              <w:t xml:space="preserve">The RAISE HL-48 supports SABRE SKY-3D™ integrated with a FARO high precision laser scanners, enabling the LiDAR system to capture high-resolution data of up to </w:t>
            </w:r>
            <w:r w:rsidR="009906C1">
              <w:rPr>
                <w:rFonts w:ascii="Arial" w:hAnsi="Arial" w:cs="Arial"/>
              </w:rPr>
              <w:t>1</w:t>
            </w:r>
            <w:r w:rsidRPr="002604ED">
              <w:rPr>
                <w:rFonts w:ascii="Arial" w:hAnsi="Arial" w:cs="Arial"/>
              </w:rPr>
              <w:t xml:space="preserve"> million points per second. The system is complemented with high-resolution imagery using an optional FLI R camera system to deliver the best in market airborne mobile mapping solutions.</w:t>
            </w:r>
          </w:p>
          <w:p w14:paraId="628EB11B" w14:textId="77777777" w:rsidR="00703E14" w:rsidRPr="002604ED" w:rsidRDefault="00703E14" w:rsidP="00703E14">
            <w:pPr>
              <w:tabs>
                <w:tab w:val="left" w:pos="1728"/>
              </w:tabs>
              <w:rPr>
                <w:rFonts w:ascii="Arial" w:hAnsi="Arial" w:cs="Arial"/>
                <w:b/>
                <w:bCs/>
                <w:color w:val="FF6600"/>
              </w:rPr>
            </w:pPr>
          </w:p>
          <w:p w14:paraId="172D4DA0" w14:textId="77777777" w:rsidR="00703E14" w:rsidRPr="002604ED" w:rsidRDefault="00703E14" w:rsidP="00703E14">
            <w:pPr>
              <w:tabs>
                <w:tab w:val="left" w:pos="1728"/>
              </w:tabs>
              <w:rPr>
                <w:rFonts w:ascii="Arial" w:hAnsi="Arial" w:cs="Arial"/>
                <w:b/>
                <w:bCs/>
                <w:color w:val="FF6600"/>
              </w:rPr>
            </w:pPr>
            <w:r>
              <w:rPr>
                <w:rFonts w:ascii="Arial" w:hAnsi="Arial" w:cs="Arial"/>
                <w:b/>
                <w:bCs/>
                <w:noProof/>
                <w:color w:val="FF6600"/>
              </w:rPr>
              <mc:AlternateContent>
                <mc:Choice Requires="wps">
                  <w:drawing>
                    <wp:anchor distT="0" distB="0" distL="114300" distR="114300" simplePos="0" relativeHeight="251662336" behindDoc="0" locked="0" layoutInCell="1" allowOverlap="1" wp14:anchorId="60E9BDBD" wp14:editId="0220DE6B">
                      <wp:simplePos x="0" y="0"/>
                      <wp:positionH relativeFrom="column">
                        <wp:posOffset>23642</wp:posOffset>
                      </wp:positionH>
                      <wp:positionV relativeFrom="paragraph">
                        <wp:posOffset>87874</wp:posOffset>
                      </wp:positionV>
                      <wp:extent cx="3036277" cy="2429998"/>
                      <wp:effectExtent l="0" t="0" r="12065" b="27940"/>
                      <wp:wrapNone/>
                      <wp:docPr id="6" name="Rectangle 6"/>
                      <wp:cNvGraphicFramePr/>
                      <a:graphic xmlns:a="http://schemas.openxmlformats.org/drawingml/2006/main">
                        <a:graphicData uri="http://schemas.microsoft.com/office/word/2010/wordprocessingShape">
                          <wps:wsp>
                            <wps:cNvSpPr/>
                            <wps:spPr>
                              <a:xfrm>
                                <a:off x="0" y="0"/>
                                <a:ext cx="3036277" cy="2429998"/>
                              </a:xfrm>
                              <a:prstGeom prst="rect">
                                <a:avLst/>
                              </a:prstGeom>
                              <a:noFill/>
                              <a:ln w="19050">
                                <a:solidFill>
                                  <a:srgbClr val="FF66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83A847" w14:textId="77777777" w:rsidR="00703E14" w:rsidRDefault="00703E14" w:rsidP="00703E1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E9BDBD" id="Rectangle 6" o:spid="_x0000_s1026" style="position:absolute;margin-left:1.85pt;margin-top:6.9pt;width:239.1pt;height:19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yxXjgIAAHUFAAAOAAAAZHJzL2Uyb0RvYy54bWysVMFu2zAMvQ/YPwi6r3bcNG2COEWQIsOA&#10;og3WDj0rshQbkEVNUmJnXz9KdpygK3YYloNCmuSj+ERyft/WihyEdRXonI6uUkqE5lBUepfTH6/r&#10;L3eUOM90wRRokdOjcPR+8fnTvDEzkUEJqhCWIIh2s8bktPTezJLE8VLUzF2BERqNEmzNPKp2lxSW&#10;NYheqyRL00nSgC2MBS6cw68PnZEuIr6UgvtnKZ3wROUU7+bjaeO5DWeymLPZzjJTVry/BvuHW9Ss&#10;0ph0gHpgnpG9rf6AqituwYH0VxzqBKSsuIg1YDWj9F01LyUzItaC5Dgz0OT+Hyx/OryYjUUaGuNm&#10;DsVQRSttHf7xfqSNZB0HskTrCceP1+n1JLu9pYSjLRtn0+n0LtCZnMONdf6rgJoEIacWXyOSxA6P&#10;zneuJ5eQTcO6Uiq+iNKkwXaapjdpjHCgqiJYg5+zu+1KWXJg+Kjr9WSSxnfExBduqCmNtzmXFSV/&#10;VCJgKP1dSFIVWEjWZQgdJwZYxrnQftSZSlaILttNir++ytijISLWHAEDssRbDtg9wMfYHQO9fwgV&#10;sWGH4L70vwUPETEzaD8E15UG+1FlCqvqM3f+J5I6agJLvt226BLELRTHjSUWuslxhq8rfMxH5vyG&#10;WRwVHCocf/+Mh1SAjwa9REkJ9tdH34M/djBaKWlw9HLqfu6ZFZSobxp7ezoaj8OsRmV8c5uhYi8t&#10;20uL3tcrwEYY4aIxPIrB36uTKC3Ub7glliErmpjmmDun3NuTsvLdSsA9w8VyGd1wPg3zj/rF8AAe&#10;CA7N+tq+MWv6jvY4DE9wGlM2e9fYnW+I1LDce5BV7Pozrz31ONuxh/o9FJbHpR69ztty8RsAAP//&#10;AwBQSwMEFAAGAAgAAAAhABBnz/jcAAAACAEAAA8AAABkcnMvZG93bnJldi54bWxMj81OwzAQhO9I&#10;vIO1SNyoU/of4lSAxAEqgQhIcNzG2yQiXkex04a3ZznBcWdGs99k29G16kh9aDwbmE4SUMSltw1X&#10;Bt7fHq7WoEJEtth6JgPfFGCbn59lmFp/4lc6FrFSUsIhRQN1jF2qdShrchgmviMW7+B7h1HOvtK2&#10;x5OUu1ZfJ8lSO2xYPtTY0X1N5VcxOGmZr554eP68WwT+iEi7Az4WL8ZcXoy3N6AijfEvDL/4gg65&#10;MO39wDao1sBsJUGRZzJA7Pl6ugG1F32zXIDOM/1/QP4DAAD//wMAUEsBAi0AFAAGAAgAAAAhALaD&#10;OJL+AAAA4QEAABMAAAAAAAAAAAAAAAAAAAAAAFtDb250ZW50X1R5cGVzXS54bWxQSwECLQAUAAYA&#10;CAAAACEAOP0h/9YAAACUAQAACwAAAAAAAAAAAAAAAAAvAQAAX3JlbHMvLnJlbHNQSwECLQAUAAYA&#10;CAAAACEAJZcsV44CAAB1BQAADgAAAAAAAAAAAAAAAAAuAgAAZHJzL2Uyb0RvYy54bWxQSwECLQAU&#10;AAYACAAAACEAEGfP+NwAAAAIAQAADwAAAAAAAAAAAAAAAADoBAAAZHJzL2Rvd25yZXYueG1sUEsF&#10;BgAAAAAEAAQA8wAAAPEFAAAAAA==&#10;" filled="f" strokecolor="#f60" strokeweight="1.5pt">
                      <v:textbox>
                        <w:txbxContent>
                          <w:p w14:paraId="0083A847" w14:textId="77777777" w:rsidR="00703E14" w:rsidRDefault="00703E14" w:rsidP="00703E14">
                            <w:pPr>
                              <w:jc w:val="center"/>
                            </w:pPr>
                          </w:p>
                        </w:txbxContent>
                      </v:textbox>
                    </v:rect>
                  </w:pict>
                </mc:Fallback>
              </mc:AlternateContent>
            </w:r>
            <w:r>
              <w:rPr>
                <w:b/>
                <w:bCs/>
                <w:noProof/>
              </w:rPr>
              <w:drawing>
                <wp:anchor distT="0" distB="0" distL="114300" distR="114300" simplePos="0" relativeHeight="251661312" behindDoc="1" locked="0" layoutInCell="1" allowOverlap="1" wp14:anchorId="420171C8" wp14:editId="4C76E75D">
                  <wp:simplePos x="0" y="0"/>
                  <wp:positionH relativeFrom="column">
                    <wp:posOffset>3147695</wp:posOffset>
                  </wp:positionH>
                  <wp:positionV relativeFrom="paragraph">
                    <wp:posOffset>81280</wp:posOffset>
                  </wp:positionV>
                  <wp:extent cx="4331335" cy="2435860"/>
                  <wp:effectExtent l="0" t="0" r="0" b="2540"/>
                  <wp:wrapTight wrapText="bothSides">
                    <wp:wrapPolygon edited="0">
                      <wp:start x="0" y="0"/>
                      <wp:lineTo x="0" y="21454"/>
                      <wp:lineTo x="21470" y="21454"/>
                      <wp:lineTo x="21470"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31335" cy="24358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007AD6B" w14:textId="77777777" w:rsidR="00703E14" w:rsidRDefault="00703E14" w:rsidP="00703E14">
            <w:pPr>
              <w:tabs>
                <w:tab w:val="left" w:pos="1728"/>
              </w:tabs>
              <w:rPr>
                <w:rFonts w:ascii="Arial" w:hAnsi="Arial" w:cs="Arial"/>
                <w:b/>
                <w:bCs/>
                <w:color w:val="FF6600"/>
              </w:rPr>
            </w:pPr>
            <w:r>
              <w:rPr>
                <w:rFonts w:ascii="Arial" w:hAnsi="Arial" w:cs="Arial"/>
                <w:b/>
                <w:bCs/>
                <w:color w:val="FF6600"/>
              </w:rPr>
              <w:t xml:space="preserve">      </w:t>
            </w:r>
          </w:p>
          <w:p w14:paraId="0194C7DA" w14:textId="77777777" w:rsidR="00703E14" w:rsidRDefault="00703E14" w:rsidP="00703E14">
            <w:pPr>
              <w:tabs>
                <w:tab w:val="left" w:pos="1728"/>
              </w:tabs>
              <w:rPr>
                <w:rFonts w:ascii="Arial" w:hAnsi="Arial" w:cs="Arial"/>
                <w:b/>
                <w:bCs/>
                <w:color w:val="FF6600"/>
              </w:rPr>
            </w:pPr>
          </w:p>
          <w:p w14:paraId="43C3B1D7" w14:textId="77777777" w:rsidR="00703E14" w:rsidRPr="002604ED" w:rsidRDefault="00703E14" w:rsidP="00703E14">
            <w:pPr>
              <w:tabs>
                <w:tab w:val="left" w:pos="1728"/>
              </w:tabs>
              <w:rPr>
                <w:rFonts w:ascii="Arial" w:hAnsi="Arial" w:cs="Arial"/>
                <w:b/>
                <w:bCs/>
                <w:color w:val="FF6600"/>
              </w:rPr>
            </w:pPr>
            <w:r>
              <w:rPr>
                <w:rFonts w:ascii="Arial" w:hAnsi="Arial" w:cs="Arial"/>
                <w:b/>
                <w:bCs/>
                <w:color w:val="FF6600"/>
              </w:rPr>
              <w:t xml:space="preserve">      </w:t>
            </w:r>
            <w:r w:rsidRPr="002604ED">
              <w:rPr>
                <w:rFonts w:ascii="Arial" w:hAnsi="Arial" w:cs="Arial"/>
                <w:b/>
                <w:bCs/>
                <w:color w:val="FF6600"/>
              </w:rPr>
              <w:t>Features</w:t>
            </w:r>
          </w:p>
          <w:p w14:paraId="458A4F10" w14:textId="77777777" w:rsidR="00703E14" w:rsidRPr="002604ED" w:rsidRDefault="00703E14" w:rsidP="00703E14">
            <w:pPr>
              <w:tabs>
                <w:tab w:val="left" w:pos="1728"/>
              </w:tabs>
              <w:rPr>
                <w:rFonts w:ascii="Arial" w:hAnsi="Arial" w:cs="Arial"/>
              </w:rPr>
            </w:pPr>
          </w:p>
          <w:p w14:paraId="6607E277" w14:textId="77777777" w:rsidR="00703E14" w:rsidRDefault="00703E14" w:rsidP="00703E14">
            <w:pPr>
              <w:pStyle w:val="ListParagraph"/>
              <w:numPr>
                <w:ilvl w:val="0"/>
                <w:numId w:val="1"/>
              </w:numPr>
              <w:tabs>
                <w:tab w:val="left" w:pos="1728"/>
              </w:tabs>
              <w:rPr>
                <w:rFonts w:ascii="Arial" w:hAnsi="Arial" w:cs="Arial"/>
                <w:b/>
                <w:bCs/>
              </w:rPr>
            </w:pPr>
            <w:r w:rsidRPr="00F40CE5">
              <w:rPr>
                <w:rFonts w:ascii="Arial" w:hAnsi="Arial" w:cs="Arial"/>
                <w:b/>
                <w:bCs/>
              </w:rPr>
              <w:t>GTOW 25kg</w:t>
            </w:r>
          </w:p>
          <w:p w14:paraId="5787DE46" w14:textId="77777777" w:rsidR="00703E14" w:rsidRDefault="00703E14" w:rsidP="00703E14">
            <w:pPr>
              <w:pStyle w:val="ListParagraph"/>
              <w:numPr>
                <w:ilvl w:val="0"/>
                <w:numId w:val="1"/>
              </w:numPr>
              <w:tabs>
                <w:tab w:val="left" w:pos="1728"/>
              </w:tabs>
              <w:rPr>
                <w:rFonts w:ascii="Arial" w:hAnsi="Arial" w:cs="Arial"/>
                <w:b/>
                <w:bCs/>
              </w:rPr>
            </w:pPr>
            <w:r w:rsidRPr="00F40CE5">
              <w:rPr>
                <w:rFonts w:ascii="Arial" w:hAnsi="Arial" w:cs="Arial"/>
                <w:b/>
                <w:bCs/>
              </w:rPr>
              <w:t>Useful Load 8kg</w:t>
            </w:r>
          </w:p>
          <w:p w14:paraId="1267049D" w14:textId="77777777" w:rsidR="00703E14" w:rsidRDefault="00703E14" w:rsidP="00703E14">
            <w:pPr>
              <w:pStyle w:val="ListParagraph"/>
              <w:numPr>
                <w:ilvl w:val="0"/>
                <w:numId w:val="1"/>
              </w:numPr>
              <w:tabs>
                <w:tab w:val="left" w:pos="1728"/>
              </w:tabs>
              <w:rPr>
                <w:rFonts w:ascii="Arial" w:hAnsi="Arial" w:cs="Arial"/>
                <w:b/>
                <w:bCs/>
              </w:rPr>
            </w:pPr>
            <w:r w:rsidRPr="00F40CE5">
              <w:rPr>
                <w:rFonts w:ascii="Arial" w:hAnsi="Arial" w:cs="Arial"/>
                <w:b/>
                <w:bCs/>
              </w:rPr>
              <w:t>HD FPV Camera</w:t>
            </w:r>
          </w:p>
          <w:p w14:paraId="1528C511" w14:textId="77777777" w:rsidR="00703E14" w:rsidRDefault="00703E14" w:rsidP="00703E14">
            <w:pPr>
              <w:pStyle w:val="ListParagraph"/>
              <w:numPr>
                <w:ilvl w:val="0"/>
                <w:numId w:val="1"/>
              </w:numPr>
              <w:tabs>
                <w:tab w:val="left" w:pos="1728"/>
              </w:tabs>
              <w:rPr>
                <w:rFonts w:ascii="Arial" w:hAnsi="Arial" w:cs="Arial"/>
                <w:b/>
                <w:bCs/>
              </w:rPr>
            </w:pPr>
            <w:r w:rsidRPr="00F40CE5">
              <w:rPr>
                <w:rFonts w:ascii="Arial" w:hAnsi="Arial" w:cs="Arial"/>
                <w:b/>
                <w:bCs/>
              </w:rPr>
              <w:t>Dual GPS</w:t>
            </w:r>
          </w:p>
          <w:p w14:paraId="581CE255" w14:textId="77777777" w:rsidR="00703E14" w:rsidRDefault="00703E14" w:rsidP="00703E14">
            <w:pPr>
              <w:pStyle w:val="ListParagraph"/>
              <w:numPr>
                <w:ilvl w:val="0"/>
                <w:numId w:val="1"/>
              </w:numPr>
              <w:tabs>
                <w:tab w:val="left" w:pos="1728"/>
              </w:tabs>
              <w:rPr>
                <w:rFonts w:ascii="Arial" w:hAnsi="Arial" w:cs="Arial"/>
                <w:b/>
                <w:bCs/>
              </w:rPr>
            </w:pPr>
            <w:r w:rsidRPr="00F40CE5">
              <w:rPr>
                <w:rFonts w:ascii="Arial" w:hAnsi="Arial" w:cs="Arial"/>
                <w:b/>
                <w:bCs/>
              </w:rPr>
              <w:t xml:space="preserve">100m Laser Alt </w:t>
            </w:r>
          </w:p>
          <w:p w14:paraId="6723C9D1" w14:textId="77777777" w:rsidR="00703E14" w:rsidRDefault="00703E14" w:rsidP="00703E14">
            <w:pPr>
              <w:pStyle w:val="ListParagraph"/>
              <w:numPr>
                <w:ilvl w:val="0"/>
                <w:numId w:val="1"/>
              </w:numPr>
              <w:tabs>
                <w:tab w:val="left" w:pos="1728"/>
              </w:tabs>
              <w:rPr>
                <w:rFonts w:ascii="Arial" w:hAnsi="Arial" w:cs="Arial"/>
                <w:b/>
                <w:bCs/>
              </w:rPr>
            </w:pPr>
            <w:r w:rsidRPr="00F40CE5">
              <w:rPr>
                <w:rFonts w:ascii="Arial" w:hAnsi="Arial" w:cs="Arial"/>
                <w:b/>
                <w:bCs/>
              </w:rPr>
              <w:t>360 Collision Detection</w:t>
            </w:r>
          </w:p>
          <w:p w14:paraId="63024931" w14:textId="77777777" w:rsidR="00703E14" w:rsidRDefault="00703E14" w:rsidP="00703E14">
            <w:pPr>
              <w:pStyle w:val="ListParagraph"/>
              <w:numPr>
                <w:ilvl w:val="0"/>
                <w:numId w:val="1"/>
              </w:numPr>
              <w:tabs>
                <w:tab w:val="left" w:pos="1728"/>
              </w:tabs>
              <w:rPr>
                <w:rFonts w:ascii="Arial" w:hAnsi="Arial" w:cs="Arial"/>
                <w:b/>
                <w:bCs/>
              </w:rPr>
            </w:pPr>
            <w:r>
              <w:rPr>
                <w:rFonts w:ascii="Arial" w:hAnsi="Arial" w:cs="Arial"/>
                <w:b/>
                <w:bCs/>
              </w:rPr>
              <w:t>16KM Line of Sight Transmission</w:t>
            </w:r>
          </w:p>
          <w:p w14:paraId="69BEB6B6" w14:textId="77777777" w:rsidR="00703E14" w:rsidRDefault="00703E14" w:rsidP="00703E14">
            <w:pPr>
              <w:pStyle w:val="ListParagraph"/>
              <w:numPr>
                <w:ilvl w:val="0"/>
                <w:numId w:val="1"/>
              </w:numPr>
              <w:tabs>
                <w:tab w:val="left" w:pos="1728"/>
              </w:tabs>
              <w:rPr>
                <w:rFonts w:ascii="Arial" w:hAnsi="Arial" w:cs="Arial"/>
                <w:b/>
                <w:bCs/>
              </w:rPr>
            </w:pPr>
            <w:r>
              <w:rPr>
                <w:rFonts w:ascii="Arial" w:hAnsi="Arial" w:cs="Arial"/>
                <w:b/>
                <w:bCs/>
              </w:rPr>
              <w:t>Removable Quick Connect Props</w:t>
            </w:r>
          </w:p>
          <w:p w14:paraId="5474631F" w14:textId="77777777" w:rsidR="00703E14" w:rsidRDefault="00703E14" w:rsidP="00703E14">
            <w:pPr>
              <w:pStyle w:val="ListParagraph"/>
              <w:tabs>
                <w:tab w:val="left" w:pos="1728"/>
              </w:tabs>
              <w:rPr>
                <w:rFonts w:ascii="Arial" w:hAnsi="Arial" w:cs="Arial"/>
                <w:b/>
                <w:bCs/>
              </w:rPr>
            </w:pPr>
          </w:p>
          <w:p w14:paraId="100B7189" w14:textId="77777777" w:rsidR="00703E14" w:rsidRDefault="00703E14" w:rsidP="00703E14">
            <w:pPr>
              <w:tabs>
                <w:tab w:val="left" w:pos="1728"/>
              </w:tabs>
              <w:rPr>
                <w:b/>
                <w:bCs/>
                <w:color w:val="FF6600"/>
              </w:rPr>
            </w:pPr>
          </w:p>
          <w:p w14:paraId="220F3D02" w14:textId="77777777" w:rsidR="00703E14" w:rsidRPr="00D854E3" w:rsidRDefault="00703E14" w:rsidP="00703E14">
            <w:pPr>
              <w:tabs>
                <w:tab w:val="left" w:pos="1728"/>
              </w:tabs>
              <w:rPr>
                <w:b/>
                <w:bCs/>
              </w:rPr>
            </w:pPr>
          </w:p>
        </w:tc>
      </w:tr>
    </w:tbl>
    <w:p w14:paraId="346C81A2" w14:textId="583C3664" w:rsidR="002604ED" w:rsidRPr="002604ED" w:rsidRDefault="00703E14" w:rsidP="002604ED">
      <w:pPr>
        <w:rPr>
          <w:noProof/>
        </w:rPr>
      </w:pPr>
      <w:r>
        <w:rPr>
          <w:rFonts w:ascii="Arial Black" w:hAnsi="Arial Black"/>
          <w:noProof/>
        </w:rPr>
        <w:t xml:space="preserve"> </w:t>
      </w:r>
    </w:p>
    <w:p w14:paraId="7E481BAB" w14:textId="045009BC" w:rsidR="002604ED" w:rsidRPr="00DF423C" w:rsidRDefault="003A4BCD" w:rsidP="00DF423C">
      <w:pPr>
        <w:jc w:val="center"/>
        <w:rPr>
          <w:rFonts w:ascii="Arial Black" w:hAnsi="Arial Black"/>
          <w:sz w:val="72"/>
          <w:szCs w:val="72"/>
        </w:rPr>
      </w:pPr>
      <w:r>
        <w:rPr>
          <w:rFonts w:ascii="Arial Black" w:hAnsi="Arial Black"/>
          <w:noProof/>
        </w:rPr>
        <w:drawing>
          <wp:anchor distT="0" distB="0" distL="114300" distR="114300" simplePos="0" relativeHeight="251659264" behindDoc="1" locked="0" layoutInCell="1" allowOverlap="1" wp14:anchorId="2C907A87" wp14:editId="05D1C127">
            <wp:simplePos x="0" y="0"/>
            <wp:positionH relativeFrom="page">
              <wp:align>left</wp:align>
            </wp:positionH>
            <wp:positionV relativeFrom="paragraph">
              <wp:posOffset>753745</wp:posOffset>
            </wp:positionV>
            <wp:extent cx="7560310" cy="3352800"/>
            <wp:effectExtent l="0" t="0" r="2540" b="0"/>
            <wp:wrapTight wrapText="bothSides">
              <wp:wrapPolygon edited="0">
                <wp:start x="0" y="0"/>
                <wp:lineTo x="0" y="21477"/>
                <wp:lineTo x="21553" y="21477"/>
                <wp:lineTo x="21553"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60310" cy="3352800"/>
                    </a:xfrm>
                    <a:prstGeom prst="rect">
                      <a:avLst/>
                    </a:prstGeom>
                    <a:noFill/>
                    <a:ln>
                      <a:noFill/>
                    </a:ln>
                  </pic:spPr>
                </pic:pic>
              </a:graphicData>
            </a:graphic>
          </wp:anchor>
        </w:drawing>
      </w:r>
      <w:r w:rsidR="00DF423C">
        <w:rPr>
          <w:rFonts w:ascii="Arial Black" w:hAnsi="Arial Black"/>
          <w:sz w:val="56"/>
          <w:szCs w:val="56"/>
        </w:rPr>
        <w:t xml:space="preserve">                    </w:t>
      </w:r>
    </w:p>
    <w:p w14:paraId="39095085" w14:textId="42FE1FC9" w:rsidR="002604ED" w:rsidRDefault="003A4BCD" w:rsidP="002604ED">
      <w:pPr>
        <w:rPr>
          <w:b/>
          <w:bCs/>
        </w:rPr>
      </w:pPr>
      <w:r>
        <w:rPr>
          <w:b/>
          <w:bCs/>
          <w:noProof/>
        </w:rPr>
        <w:lastRenderedPageBreak/>
        <w:drawing>
          <wp:anchor distT="0" distB="0" distL="114300" distR="114300" simplePos="0" relativeHeight="251663360" behindDoc="1" locked="0" layoutInCell="1" allowOverlap="1" wp14:anchorId="0D79C034" wp14:editId="6481DA31">
            <wp:simplePos x="0" y="0"/>
            <wp:positionH relativeFrom="margin">
              <wp:posOffset>5431790</wp:posOffset>
            </wp:positionH>
            <wp:positionV relativeFrom="paragraph">
              <wp:posOffset>0</wp:posOffset>
            </wp:positionV>
            <wp:extent cx="1210310" cy="464820"/>
            <wp:effectExtent l="0" t="0" r="8890" b="0"/>
            <wp:wrapTight wrapText="bothSides">
              <wp:wrapPolygon edited="0">
                <wp:start x="10199" y="0"/>
                <wp:lineTo x="680" y="4426"/>
                <wp:lineTo x="0" y="5311"/>
                <wp:lineTo x="0" y="15934"/>
                <wp:lineTo x="8499" y="19475"/>
                <wp:lineTo x="9519" y="20361"/>
                <wp:lineTo x="21419" y="20361"/>
                <wp:lineTo x="21419" y="5311"/>
                <wp:lineTo x="20739" y="4426"/>
                <wp:lineTo x="11899" y="0"/>
                <wp:lineTo x="10199"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10310" cy="4648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83587" w:rsidRPr="00E1592B">
        <w:rPr>
          <w:b/>
          <w:bCs/>
        </w:rPr>
        <w:t>Specifications:</w:t>
      </w:r>
    </w:p>
    <w:p w14:paraId="2A16380A" w14:textId="709BF4EB" w:rsidR="003A4BCD" w:rsidRPr="00E1592B" w:rsidRDefault="003A4BCD" w:rsidP="002604ED">
      <w:pPr>
        <w:rPr>
          <w:b/>
          <w:bCs/>
        </w:rPr>
      </w:pPr>
    </w:p>
    <w:tbl>
      <w:tblPr>
        <w:tblW w:w="5002" w:type="pct"/>
        <w:tblInd w:w="-5" w:type="dxa"/>
        <w:tblLook w:val="04A0" w:firstRow="1" w:lastRow="0" w:firstColumn="1" w:lastColumn="0" w:noHBand="0" w:noVBand="1"/>
      </w:tblPr>
      <w:tblGrid>
        <w:gridCol w:w="2410"/>
        <w:gridCol w:w="2410"/>
        <w:gridCol w:w="282"/>
        <w:gridCol w:w="3153"/>
        <w:gridCol w:w="2205"/>
      </w:tblGrid>
      <w:tr w:rsidR="00B901ED" w:rsidRPr="003F5630" w14:paraId="64C0E209" w14:textId="066D08B7" w:rsidTr="003F5630">
        <w:trPr>
          <w:trHeight w:hRule="exact" w:val="384"/>
        </w:trPr>
        <w:tc>
          <w:tcPr>
            <w:tcW w:w="1152" w:type="pct"/>
            <w:tcBorders>
              <w:top w:val="single" w:sz="4" w:space="0" w:color="auto"/>
              <w:left w:val="single" w:sz="4" w:space="0" w:color="auto"/>
              <w:bottom w:val="single" w:sz="4" w:space="0" w:color="auto"/>
              <w:right w:val="single" w:sz="4" w:space="0" w:color="auto"/>
            </w:tcBorders>
            <w:shd w:val="clear" w:color="auto" w:fill="FF6600"/>
            <w:hideMark/>
          </w:tcPr>
          <w:p w14:paraId="2334870E" w14:textId="77777777" w:rsidR="00B901ED" w:rsidRPr="003F5630" w:rsidRDefault="00B901ED" w:rsidP="00B901ED">
            <w:pPr>
              <w:spacing w:after="0" w:line="240" w:lineRule="auto"/>
              <w:jc w:val="center"/>
              <w:rPr>
                <w:rFonts w:ascii="Arial" w:eastAsia="Calibri" w:hAnsi="Arial" w:cs="Arial"/>
                <w:b/>
                <w:bCs/>
                <w:color w:val="000000"/>
                <w:sz w:val="16"/>
                <w:szCs w:val="16"/>
                <w:lang w:eastAsia="en-GB"/>
              </w:rPr>
            </w:pPr>
          </w:p>
          <w:p w14:paraId="5DB30925" w14:textId="64762349" w:rsidR="00B901ED" w:rsidRPr="003F5630" w:rsidRDefault="00B901ED" w:rsidP="00B901ED">
            <w:pPr>
              <w:spacing w:after="0" w:line="240" w:lineRule="auto"/>
              <w:jc w:val="center"/>
              <w:rPr>
                <w:rFonts w:ascii="Arial" w:eastAsia="Times New Roman" w:hAnsi="Arial" w:cs="Arial"/>
                <w:b/>
                <w:bCs/>
                <w:color w:val="000000"/>
                <w:sz w:val="16"/>
                <w:szCs w:val="16"/>
                <w:lang w:eastAsia="en-GB"/>
              </w:rPr>
            </w:pPr>
            <w:r w:rsidRPr="003F5630">
              <w:rPr>
                <w:rFonts w:ascii="Arial" w:eastAsia="Calibri" w:hAnsi="Arial" w:cs="Arial"/>
                <w:b/>
                <w:bCs/>
                <w:color w:val="000000"/>
                <w:sz w:val="16"/>
                <w:szCs w:val="16"/>
                <w:lang w:eastAsia="en-GB"/>
              </w:rPr>
              <w:t>Item</w:t>
            </w:r>
          </w:p>
        </w:tc>
        <w:tc>
          <w:tcPr>
            <w:tcW w:w="1152" w:type="pct"/>
            <w:tcBorders>
              <w:top w:val="single" w:sz="4" w:space="0" w:color="auto"/>
              <w:left w:val="single" w:sz="4" w:space="0" w:color="auto"/>
              <w:bottom w:val="single" w:sz="4" w:space="0" w:color="auto"/>
              <w:right w:val="single" w:sz="4" w:space="0" w:color="auto"/>
            </w:tcBorders>
            <w:shd w:val="clear" w:color="auto" w:fill="FF6600"/>
            <w:hideMark/>
          </w:tcPr>
          <w:p w14:paraId="6F81DFDD" w14:textId="77777777" w:rsidR="00B901ED" w:rsidRPr="003F5630" w:rsidRDefault="00B901ED" w:rsidP="00B901ED">
            <w:pPr>
              <w:pStyle w:val="Default"/>
              <w:tabs>
                <w:tab w:val="left" w:pos="1440"/>
                <w:tab w:val="left" w:pos="2880"/>
                <w:tab w:val="left" w:pos="4320"/>
                <w:tab w:val="left" w:pos="5760"/>
                <w:tab w:val="left" w:pos="7200"/>
                <w:tab w:val="left" w:pos="8640"/>
                <w:tab w:val="left" w:pos="10080"/>
                <w:tab w:val="left" w:pos="11520"/>
                <w:tab w:val="left" w:pos="12960"/>
                <w:tab w:val="left" w:pos="14400"/>
                <w:tab w:val="left" w:pos="15840"/>
                <w:tab w:val="left" w:pos="17280"/>
                <w:tab w:val="left" w:pos="18720"/>
                <w:tab w:val="left" w:pos="20160"/>
                <w:tab w:val="left" w:pos="21600"/>
                <w:tab w:val="left" w:pos="23040"/>
                <w:tab w:val="left" w:pos="24480"/>
                <w:tab w:val="left" w:pos="25920"/>
                <w:tab w:val="left" w:pos="27360"/>
                <w:tab w:val="left" w:pos="28800"/>
                <w:tab w:val="left" w:pos="30240"/>
              </w:tabs>
              <w:suppressAutoHyphens/>
              <w:jc w:val="center"/>
              <w:outlineLvl w:val="0"/>
              <w:rPr>
                <w:rFonts w:ascii="Arial" w:hAnsi="Arial" w:cs="Arial"/>
                <w:b/>
                <w:bCs/>
                <w:sz w:val="16"/>
                <w:szCs w:val="16"/>
              </w:rPr>
            </w:pPr>
          </w:p>
          <w:p w14:paraId="3872AE41" w14:textId="3023FBDB" w:rsidR="00B901ED" w:rsidRPr="003F5630" w:rsidRDefault="00B901ED" w:rsidP="00B901ED">
            <w:pPr>
              <w:pStyle w:val="Default"/>
              <w:tabs>
                <w:tab w:val="left" w:pos="1440"/>
                <w:tab w:val="left" w:pos="2880"/>
                <w:tab w:val="left" w:pos="4320"/>
                <w:tab w:val="left" w:pos="5760"/>
                <w:tab w:val="left" w:pos="7200"/>
                <w:tab w:val="left" w:pos="8640"/>
                <w:tab w:val="left" w:pos="10080"/>
                <w:tab w:val="left" w:pos="11520"/>
                <w:tab w:val="left" w:pos="12960"/>
                <w:tab w:val="left" w:pos="14400"/>
                <w:tab w:val="left" w:pos="15840"/>
                <w:tab w:val="left" w:pos="17280"/>
                <w:tab w:val="left" w:pos="18720"/>
                <w:tab w:val="left" w:pos="20160"/>
                <w:tab w:val="left" w:pos="21600"/>
                <w:tab w:val="left" w:pos="23040"/>
                <w:tab w:val="left" w:pos="24480"/>
                <w:tab w:val="left" w:pos="25920"/>
                <w:tab w:val="left" w:pos="27360"/>
                <w:tab w:val="left" w:pos="28800"/>
                <w:tab w:val="left" w:pos="30240"/>
              </w:tabs>
              <w:suppressAutoHyphens/>
              <w:jc w:val="center"/>
              <w:outlineLvl w:val="0"/>
              <w:rPr>
                <w:rFonts w:ascii="Arial" w:hAnsi="Arial" w:cs="Arial"/>
                <w:sz w:val="16"/>
                <w:szCs w:val="16"/>
              </w:rPr>
            </w:pPr>
            <w:r w:rsidRPr="003F5630">
              <w:rPr>
                <w:rFonts w:ascii="Arial" w:hAnsi="Arial" w:cs="Arial"/>
                <w:b/>
                <w:bCs/>
                <w:sz w:val="16"/>
                <w:szCs w:val="16"/>
              </w:rPr>
              <w:t>RIL HL - 48</w:t>
            </w:r>
          </w:p>
        </w:tc>
        <w:tc>
          <w:tcPr>
            <w:tcW w:w="135" w:type="pct"/>
            <w:vMerge w:val="restart"/>
            <w:tcBorders>
              <w:top w:val="single" w:sz="4" w:space="0" w:color="auto"/>
              <w:left w:val="single" w:sz="4" w:space="0" w:color="auto"/>
              <w:right w:val="single" w:sz="4" w:space="0" w:color="auto"/>
            </w:tcBorders>
            <w:shd w:val="clear" w:color="auto" w:fill="auto"/>
          </w:tcPr>
          <w:p w14:paraId="2A87E66F" w14:textId="77777777" w:rsidR="00B901ED" w:rsidRPr="003F5630" w:rsidRDefault="00B901ED" w:rsidP="00B901ED">
            <w:pPr>
              <w:pStyle w:val="Default"/>
              <w:tabs>
                <w:tab w:val="left" w:pos="1440"/>
                <w:tab w:val="left" w:pos="2880"/>
                <w:tab w:val="left" w:pos="4320"/>
                <w:tab w:val="left" w:pos="5760"/>
                <w:tab w:val="left" w:pos="7200"/>
                <w:tab w:val="left" w:pos="8640"/>
                <w:tab w:val="left" w:pos="10080"/>
                <w:tab w:val="left" w:pos="11520"/>
                <w:tab w:val="left" w:pos="12960"/>
                <w:tab w:val="left" w:pos="14400"/>
                <w:tab w:val="left" w:pos="15840"/>
                <w:tab w:val="left" w:pos="17280"/>
                <w:tab w:val="left" w:pos="18720"/>
                <w:tab w:val="left" w:pos="20160"/>
                <w:tab w:val="left" w:pos="21600"/>
                <w:tab w:val="left" w:pos="23040"/>
                <w:tab w:val="left" w:pos="24480"/>
                <w:tab w:val="left" w:pos="25920"/>
                <w:tab w:val="left" w:pos="27360"/>
                <w:tab w:val="left" w:pos="28800"/>
                <w:tab w:val="left" w:pos="30240"/>
              </w:tabs>
              <w:suppressAutoHyphens/>
              <w:jc w:val="center"/>
              <w:outlineLvl w:val="0"/>
              <w:rPr>
                <w:rFonts w:ascii="Arial" w:hAnsi="Arial" w:cs="Arial"/>
                <w:b/>
                <w:bCs/>
                <w:sz w:val="16"/>
                <w:szCs w:val="16"/>
              </w:rPr>
            </w:pPr>
          </w:p>
        </w:tc>
        <w:tc>
          <w:tcPr>
            <w:tcW w:w="1507" w:type="pct"/>
            <w:tcBorders>
              <w:top w:val="single" w:sz="4" w:space="0" w:color="auto"/>
              <w:left w:val="single" w:sz="4" w:space="0" w:color="auto"/>
              <w:bottom w:val="single" w:sz="4" w:space="0" w:color="auto"/>
              <w:right w:val="single" w:sz="4" w:space="0" w:color="auto"/>
            </w:tcBorders>
            <w:shd w:val="clear" w:color="auto" w:fill="FF6600"/>
            <w:vAlign w:val="center"/>
          </w:tcPr>
          <w:p w14:paraId="4CF559B7" w14:textId="24CF368E" w:rsidR="00B901ED" w:rsidRPr="003F5630" w:rsidRDefault="00B901ED" w:rsidP="00B901ED">
            <w:pPr>
              <w:pStyle w:val="Default"/>
              <w:tabs>
                <w:tab w:val="left" w:pos="1440"/>
                <w:tab w:val="left" w:pos="2880"/>
                <w:tab w:val="left" w:pos="4320"/>
                <w:tab w:val="left" w:pos="5760"/>
                <w:tab w:val="left" w:pos="7200"/>
                <w:tab w:val="left" w:pos="8640"/>
                <w:tab w:val="left" w:pos="10080"/>
                <w:tab w:val="left" w:pos="11520"/>
                <w:tab w:val="left" w:pos="12960"/>
                <w:tab w:val="left" w:pos="14400"/>
                <w:tab w:val="left" w:pos="15840"/>
                <w:tab w:val="left" w:pos="17280"/>
                <w:tab w:val="left" w:pos="18720"/>
                <w:tab w:val="left" w:pos="20160"/>
                <w:tab w:val="left" w:pos="21600"/>
                <w:tab w:val="left" w:pos="23040"/>
                <w:tab w:val="left" w:pos="24480"/>
                <w:tab w:val="left" w:pos="25920"/>
                <w:tab w:val="left" w:pos="27360"/>
                <w:tab w:val="left" w:pos="28800"/>
                <w:tab w:val="left" w:pos="30240"/>
              </w:tabs>
              <w:suppressAutoHyphens/>
              <w:jc w:val="center"/>
              <w:outlineLvl w:val="0"/>
              <w:rPr>
                <w:rFonts w:ascii="Arial" w:hAnsi="Arial" w:cs="Arial"/>
                <w:b/>
                <w:bCs/>
                <w:sz w:val="16"/>
                <w:szCs w:val="16"/>
              </w:rPr>
            </w:pPr>
            <w:r w:rsidRPr="003F5630">
              <w:rPr>
                <w:rFonts w:ascii="Arial" w:hAnsi="Arial" w:cs="Arial"/>
                <w:b/>
                <w:bCs/>
                <w:sz w:val="16"/>
                <w:szCs w:val="16"/>
              </w:rPr>
              <w:t>Electrical Power Provision &amp; Distribution</w:t>
            </w:r>
          </w:p>
        </w:tc>
        <w:tc>
          <w:tcPr>
            <w:tcW w:w="1054" w:type="pct"/>
            <w:tcBorders>
              <w:top w:val="single" w:sz="4" w:space="0" w:color="auto"/>
              <w:left w:val="single" w:sz="4" w:space="0" w:color="auto"/>
              <w:bottom w:val="single" w:sz="4" w:space="0" w:color="auto"/>
              <w:right w:val="single" w:sz="4" w:space="0" w:color="auto"/>
            </w:tcBorders>
            <w:shd w:val="clear" w:color="auto" w:fill="FF6600"/>
          </w:tcPr>
          <w:p w14:paraId="58D64BBA" w14:textId="77777777" w:rsidR="00B901ED" w:rsidRPr="003F5630" w:rsidRDefault="00B901ED" w:rsidP="00B901ED">
            <w:pPr>
              <w:pStyle w:val="Default"/>
              <w:tabs>
                <w:tab w:val="left" w:pos="1440"/>
                <w:tab w:val="left" w:pos="2880"/>
                <w:tab w:val="left" w:pos="4320"/>
                <w:tab w:val="left" w:pos="5760"/>
                <w:tab w:val="left" w:pos="7200"/>
                <w:tab w:val="left" w:pos="8640"/>
                <w:tab w:val="left" w:pos="10080"/>
                <w:tab w:val="left" w:pos="11520"/>
                <w:tab w:val="left" w:pos="12960"/>
                <w:tab w:val="left" w:pos="14400"/>
                <w:tab w:val="left" w:pos="15840"/>
                <w:tab w:val="left" w:pos="17280"/>
                <w:tab w:val="left" w:pos="18720"/>
                <w:tab w:val="left" w:pos="20160"/>
                <w:tab w:val="left" w:pos="21600"/>
                <w:tab w:val="left" w:pos="23040"/>
                <w:tab w:val="left" w:pos="24480"/>
                <w:tab w:val="left" w:pos="25920"/>
                <w:tab w:val="left" w:pos="27360"/>
                <w:tab w:val="left" w:pos="28800"/>
                <w:tab w:val="left" w:pos="30240"/>
              </w:tabs>
              <w:suppressAutoHyphens/>
              <w:jc w:val="center"/>
              <w:outlineLvl w:val="0"/>
              <w:rPr>
                <w:rFonts w:ascii="Arial" w:hAnsi="Arial" w:cs="Arial"/>
                <w:b/>
                <w:bCs/>
                <w:sz w:val="16"/>
                <w:szCs w:val="16"/>
              </w:rPr>
            </w:pPr>
          </w:p>
          <w:p w14:paraId="1FF40722" w14:textId="0502D5F2" w:rsidR="00B901ED" w:rsidRPr="003F5630" w:rsidRDefault="00B901ED" w:rsidP="00B901ED">
            <w:pPr>
              <w:pStyle w:val="Default"/>
              <w:tabs>
                <w:tab w:val="left" w:pos="1440"/>
                <w:tab w:val="left" w:pos="2880"/>
                <w:tab w:val="left" w:pos="4320"/>
                <w:tab w:val="left" w:pos="5760"/>
                <w:tab w:val="left" w:pos="7200"/>
                <w:tab w:val="left" w:pos="8640"/>
                <w:tab w:val="left" w:pos="10080"/>
                <w:tab w:val="left" w:pos="11520"/>
                <w:tab w:val="left" w:pos="12960"/>
                <w:tab w:val="left" w:pos="14400"/>
                <w:tab w:val="left" w:pos="15840"/>
                <w:tab w:val="left" w:pos="17280"/>
                <w:tab w:val="left" w:pos="18720"/>
                <w:tab w:val="left" w:pos="20160"/>
                <w:tab w:val="left" w:pos="21600"/>
                <w:tab w:val="left" w:pos="23040"/>
                <w:tab w:val="left" w:pos="24480"/>
                <w:tab w:val="left" w:pos="25920"/>
                <w:tab w:val="left" w:pos="27360"/>
                <w:tab w:val="left" w:pos="28800"/>
                <w:tab w:val="left" w:pos="30240"/>
              </w:tabs>
              <w:suppressAutoHyphens/>
              <w:jc w:val="center"/>
              <w:outlineLvl w:val="0"/>
              <w:rPr>
                <w:rFonts w:ascii="Arial" w:hAnsi="Arial" w:cs="Arial"/>
                <w:b/>
                <w:bCs/>
                <w:sz w:val="16"/>
                <w:szCs w:val="16"/>
              </w:rPr>
            </w:pPr>
            <w:r w:rsidRPr="003F5630">
              <w:rPr>
                <w:rFonts w:ascii="Arial" w:hAnsi="Arial" w:cs="Arial"/>
                <w:b/>
                <w:bCs/>
                <w:sz w:val="16"/>
                <w:szCs w:val="16"/>
              </w:rPr>
              <w:t>RIL HL-48</w:t>
            </w:r>
          </w:p>
        </w:tc>
      </w:tr>
      <w:tr w:rsidR="00B901ED" w:rsidRPr="003F5630" w14:paraId="0BAEE7B2" w14:textId="6FC27519" w:rsidTr="003F5630">
        <w:trPr>
          <w:trHeight w:hRule="exact" w:val="277"/>
        </w:trPr>
        <w:tc>
          <w:tcPr>
            <w:tcW w:w="1152" w:type="pct"/>
            <w:vMerge w:val="restart"/>
            <w:tcBorders>
              <w:top w:val="single" w:sz="4" w:space="0" w:color="auto"/>
              <w:left w:val="single" w:sz="4" w:space="0" w:color="auto"/>
              <w:bottom w:val="single" w:sz="4" w:space="0" w:color="auto"/>
              <w:right w:val="nil"/>
            </w:tcBorders>
            <w:shd w:val="clear" w:color="auto" w:fill="FFFFFF"/>
            <w:hideMark/>
          </w:tcPr>
          <w:p w14:paraId="56AC53B4" w14:textId="77777777" w:rsidR="00B901ED" w:rsidRPr="003F5630" w:rsidRDefault="00B901ED" w:rsidP="00F26B90">
            <w:pPr>
              <w:spacing w:after="0" w:line="240" w:lineRule="auto"/>
              <w:jc w:val="center"/>
              <w:rPr>
                <w:rFonts w:ascii="Arial" w:eastAsia="Times New Roman" w:hAnsi="Arial" w:cs="Arial"/>
                <w:b/>
                <w:bCs/>
                <w:color w:val="000000"/>
                <w:sz w:val="16"/>
                <w:szCs w:val="16"/>
                <w:lang w:eastAsia="en-GB"/>
              </w:rPr>
            </w:pPr>
            <w:r w:rsidRPr="003F5630">
              <w:rPr>
                <w:rFonts w:ascii="Arial" w:eastAsia="Calibri" w:hAnsi="Arial" w:cs="Arial"/>
                <w:b/>
                <w:bCs/>
                <w:color w:val="000000"/>
                <w:sz w:val="16"/>
                <w:szCs w:val="16"/>
                <w:lang w:eastAsia="en-GB"/>
              </w:rPr>
              <w:t>Dimensions: Airframe</w:t>
            </w:r>
          </w:p>
        </w:tc>
        <w:tc>
          <w:tcPr>
            <w:tcW w:w="1152" w:type="pct"/>
            <w:tcBorders>
              <w:top w:val="single" w:sz="4" w:space="0" w:color="auto"/>
              <w:left w:val="single" w:sz="4" w:space="0" w:color="auto"/>
              <w:bottom w:val="single" w:sz="4" w:space="0" w:color="auto"/>
              <w:right w:val="single" w:sz="4" w:space="0" w:color="auto"/>
            </w:tcBorders>
            <w:shd w:val="clear" w:color="auto" w:fill="FFFFFF"/>
            <w:hideMark/>
          </w:tcPr>
          <w:p w14:paraId="2C13F177" w14:textId="77777777" w:rsidR="00B901ED" w:rsidRPr="003F5630" w:rsidRDefault="00B901ED" w:rsidP="00F26B90">
            <w:pPr>
              <w:spacing w:after="0" w:line="240" w:lineRule="auto"/>
              <w:jc w:val="center"/>
              <w:rPr>
                <w:rFonts w:ascii="Arial" w:eastAsia="Times New Roman" w:hAnsi="Arial" w:cs="Arial"/>
                <w:bCs/>
                <w:color w:val="0D0D0D" w:themeColor="text1" w:themeTint="F2"/>
                <w:sz w:val="16"/>
                <w:szCs w:val="16"/>
                <w:lang w:eastAsia="en-GB"/>
              </w:rPr>
            </w:pPr>
            <w:r w:rsidRPr="003F5630">
              <w:rPr>
                <w:rFonts w:ascii="Arial" w:eastAsia="Calibri" w:hAnsi="Arial" w:cs="Arial"/>
                <w:bCs/>
                <w:color w:val="0D0D0D" w:themeColor="text1" w:themeTint="F2"/>
                <w:sz w:val="16"/>
                <w:szCs w:val="16"/>
                <w:lang w:eastAsia="en-GB"/>
              </w:rPr>
              <w:t>Width: 1060</w:t>
            </w:r>
            <w:r w:rsidRPr="003F5630">
              <w:rPr>
                <w:rFonts w:ascii="Arial" w:eastAsia="Calibri" w:hAnsi="Arial" w:cs="Arial"/>
                <w:color w:val="0D0D0D" w:themeColor="text1" w:themeTint="F2"/>
                <w:sz w:val="16"/>
                <w:szCs w:val="16"/>
                <w:lang w:eastAsia="en-GB"/>
              </w:rPr>
              <w:t>.0mm</w:t>
            </w:r>
          </w:p>
        </w:tc>
        <w:tc>
          <w:tcPr>
            <w:tcW w:w="135" w:type="pct"/>
            <w:vMerge/>
            <w:tcBorders>
              <w:left w:val="single" w:sz="4" w:space="0" w:color="auto"/>
              <w:right w:val="single" w:sz="4" w:space="0" w:color="auto"/>
            </w:tcBorders>
            <w:shd w:val="clear" w:color="auto" w:fill="auto"/>
          </w:tcPr>
          <w:p w14:paraId="237CFAF0" w14:textId="77777777" w:rsidR="00B901ED" w:rsidRPr="003F5630" w:rsidRDefault="00B901ED" w:rsidP="00F26B90">
            <w:pPr>
              <w:spacing w:after="0" w:line="240" w:lineRule="auto"/>
              <w:jc w:val="center"/>
              <w:rPr>
                <w:rFonts w:ascii="Arial" w:hAnsi="Arial" w:cs="Arial"/>
                <w:b/>
                <w:bCs/>
                <w:sz w:val="16"/>
                <w:szCs w:val="16"/>
              </w:rPr>
            </w:pPr>
          </w:p>
        </w:tc>
        <w:tc>
          <w:tcPr>
            <w:tcW w:w="1507" w:type="pct"/>
            <w:tcBorders>
              <w:top w:val="single" w:sz="4" w:space="0" w:color="auto"/>
              <w:left w:val="single" w:sz="4" w:space="0" w:color="auto"/>
              <w:bottom w:val="single" w:sz="4" w:space="0" w:color="auto"/>
              <w:right w:val="single" w:sz="4" w:space="0" w:color="auto"/>
            </w:tcBorders>
            <w:shd w:val="clear" w:color="auto" w:fill="FFFFFF"/>
            <w:vAlign w:val="center"/>
          </w:tcPr>
          <w:p w14:paraId="6A6ABF77" w14:textId="613DABC6" w:rsidR="00B901ED" w:rsidRPr="003F5630" w:rsidRDefault="00B901ED" w:rsidP="00F26B90">
            <w:pPr>
              <w:spacing w:after="0" w:line="240" w:lineRule="auto"/>
              <w:jc w:val="center"/>
              <w:rPr>
                <w:rFonts w:ascii="Arial" w:eastAsia="Calibri" w:hAnsi="Arial" w:cs="Arial"/>
                <w:bCs/>
                <w:color w:val="0D0D0D" w:themeColor="text1" w:themeTint="F2"/>
                <w:sz w:val="16"/>
                <w:szCs w:val="16"/>
                <w:lang w:eastAsia="en-GB"/>
              </w:rPr>
            </w:pPr>
            <w:r w:rsidRPr="003F5630">
              <w:rPr>
                <w:rFonts w:ascii="Arial" w:hAnsi="Arial" w:cs="Arial"/>
                <w:b/>
                <w:bCs/>
                <w:sz w:val="16"/>
                <w:szCs w:val="16"/>
              </w:rPr>
              <w:t>Battery Weight:</w:t>
            </w:r>
          </w:p>
        </w:tc>
        <w:tc>
          <w:tcPr>
            <w:tcW w:w="1054" w:type="pct"/>
            <w:tcBorders>
              <w:top w:val="single" w:sz="4" w:space="0" w:color="auto"/>
              <w:left w:val="single" w:sz="4" w:space="0" w:color="auto"/>
              <w:bottom w:val="single" w:sz="4" w:space="0" w:color="auto"/>
              <w:right w:val="single" w:sz="4" w:space="0" w:color="auto"/>
            </w:tcBorders>
            <w:shd w:val="clear" w:color="auto" w:fill="FFFFFF"/>
          </w:tcPr>
          <w:p w14:paraId="12132071" w14:textId="6023FF30" w:rsidR="00B901ED" w:rsidRPr="003F5630" w:rsidRDefault="00B901ED" w:rsidP="00F26B90">
            <w:pPr>
              <w:spacing w:after="0" w:line="240" w:lineRule="auto"/>
              <w:jc w:val="center"/>
              <w:rPr>
                <w:rFonts w:ascii="Arial" w:eastAsia="Calibri" w:hAnsi="Arial" w:cs="Arial"/>
                <w:bCs/>
                <w:color w:val="0D0D0D" w:themeColor="text1" w:themeTint="F2"/>
                <w:sz w:val="16"/>
                <w:szCs w:val="16"/>
                <w:lang w:eastAsia="en-GB"/>
              </w:rPr>
            </w:pPr>
            <w:r w:rsidRPr="003F5630">
              <w:rPr>
                <w:rFonts w:ascii="Arial" w:hAnsi="Arial" w:cs="Arial"/>
                <w:sz w:val="16"/>
                <w:szCs w:val="16"/>
              </w:rPr>
              <w:t>13</w:t>
            </w:r>
            <w:r w:rsidR="002A24A5">
              <w:rPr>
                <w:rFonts w:ascii="Arial" w:hAnsi="Arial" w:cs="Arial"/>
                <w:sz w:val="16"/>
                <w:szCs w:val="16"/>
              </w:rPr>
              <w:t>50</w:t>
            </w:r>
            <w:r w:rsidRPr="003F5630">
              <w:rPr>
                <w:rFonts w:ascii="Arial" w:hAnsi="Arial" w:cs="Arial"/>
                <w:sz w:val="16"/>
                <w:szCs w:val="16"/>
              </w:rPr>
              <w:t>g</w:t>
            </w:r>
          </w:p>
        </w:tc>
      </w:tr>
      <w:tr w:rsidR="00B901ED" w:rsidRPr="003F5630" w14:paraId="2B31AA36" w14:textId="02D0594F" w:rsidTr="003F5630">
        <w:trPr>
          <w:trHeight w:val="317"/>
        </w:trPr>
        <w:tc>
          <w:tcPr>
            <w:tcW w:w="1152" w:type="pct"/>
            <w:vMerge/>
            <w:tcBorders>
              <w:top w:val="single" w:sz="4" w:space="0" w:color="auto"/>
              <w:left w:val="single" w:sz="4" w:space="0" w:color="auto"/>
              <w:bottom w:val="single" w:sz="4" w:space="0" w:color="auto"/>
              <w:right w:val="nil"/>
            </w:tcBorders>
            <w:hideMark/>
          </w:tcPr>
          <w:p w14:paraId="4FFB5D92" w14:textId="77777777" w:rsidR="00B901ED" w:rsidRPr="003F5630" w:rsidRDefault="00B901ED" w:rsidP="00F26B90">
            <w:pPr>
              <w:spacing w:after="0" w:line="240" w:lineRule="auto"/>
              <w:jc w:val="center"/>
              <w:rPr>
                <w:rFonts w:ascii="Arial" w:eastAsia="Times New Roman" w:hAnsi="Arial" w:cs="Arial"/>
                <w:b/>
                <w:bCs/>
                <w:color w:val="000000"/>
                <w:sz w:val="16"/>
                <w:szCs w:val="16"/>
                <w:lang w:eastAsia="en-GB"/>
              </w:rPr>
            </w:pPr>
          </w:p>
        </w:tc>
        <w:tc>
          <w:tcPr>
            <w:tcW w:w="1152" w:type="pct"/>
            <w:tcBorders>
              <w:top w:val="single" w:sz="4" w:space="0" w:color="auto"/>
              <w:left w:val="single" w:sz="4" w:space="0" w:color="auto"/>
              <w:bottom w:val="single" w:sz="4" w:space="0" w:color="auto"/>
              <w:right w:val="single" w:sz="4" w:space="0" w:color="auto"/>
            </w:tcBorders>
            <w:shd w:val="clear" w:color="auto" w:fill="FFFFFF"/>
            <w:hideMark/>
          </w:tcPr>
          <w:p w14:paraId="794195EF" w14:textId="77777777" w:rsidR="00B901ED" w:rsidRPr="003F5630" w:rsidRDefault="00B901ED" w:rsidP="00F26B90">
            <w:pPr>
              <w:spacing w:after="0" w:line="240" w:lineRule="auto"/>
              <w:jc w:val="center"/>
              <w:rPr>
                <w:rFonts w:ascii="Arial" w:eastAsia="Times New Roman" w:hAnsi="Arial" w:cs="Arial"/>
                <w:bCs/>
                <w:color w:val="0D0D0D" w:themeColor="text1" w:themeTint="F2"/>
                <w:sz w:val="16"/>
                <w:szCs w:val="16"/>
                <w:lang w:eastAsia="en-GB"/>
              </w:rPr>
            </w:pPr>
            <w:r w:rsidRPr="003F5630">
              <w:rPr>
                <w:rFonts w:ascii="Arial" w:eastAsia="Calibri" w:hAnsi="Arial" w:cs="Arial"/>
                <w:bCs/>
                <w:color w:val="0D0D0D" w:themeColor="text1" w:themeTint="F2"/>
                <w:sz w:val="16"/>
                <w:szCs w:val="16"/>
                <w:lang w:eastAsia="en-GB"/>
              </w:rPr>
              <w:t xml:space="preserve">Length: </w:t>
            </w:r>
            <w:r w:rsidRPr="003F5630">
              <w:rPr>
                <w:rFonts w:ascii="Arial" w:eastAsia="Calibri" w:hAnsi="Arial" w:cs="Arial"/>
                <w:bCs/>
                <w:color w:val="0D0D0D" w:themeColor="text1" w:themeTint="F2"/>
                <w:sz w:val="16"/>
                <w:szCs w:val="16"/>
              </w:rPr>
              <w:t>1060</w:t>
            </w:r>
            <w:r w:rsidRPr="003F5630">
              <w:rPr>
                <w:rFonts w:ascii="Arial" w:eastAsia="Calibri" w:hAnsi="Arial" w:cs="Arial"/>
                <w:color w:val="0D0D0D" w:themeColor="text1" w:themeTint="F2"/>
                <w:sz w:val="16"/>
                <w:szCs w:val="16"/>
              </w:rPr>
              <w:t>.0mm</w:t>
            </w:r>
          </w:p>
        </w:tc>
        <w:tc>
          <w:tcPr>
            <w:tcW w:w="135" w:type="pct"/>
            <w:vMerge/>
            <w:tcBorders>
              <w:left w:val="single" w:sz="4" w:space="0" w:color="auto"/>
              <w:right w:val="single" w:sz="4" w:space="0" w:color="auto"/>
            </w:tcBorders>
            <w:shd w:val="clear" w:color="auto" w:fill="auto"/>
          </w:tcPr>
          <w:p w14:paraId="618AE056" w14:textId="77777777" w:rsidR="00B901ED" w:rsidRPr="003F5630" w:rsidRDefault="00B901ED" w:rsidP="00F26B90">
            <w:pPr>
              <w:spacing w:after="0" w:line="240" w:lineRule="auto"/>
              <w:jc w:val="center"/>
              <w:rPr>
                <w:rFonts w:ascii="Arial" w:hAnsi="Arial" w:cs="Arial"/>
                <w:b/>
                <w:bCs/>
                <w:sz w:val="16"/>
                <w:szCs w:val="16"/>
              </w:rPr>
            </w:pPr>
          </w:p>
        </w:tc>
        <w:tc>
          <w:tcPr>
            <w:tcW w:w="1507" w:type="pct"/>
            <w:tcBorders>
              <w:top w:val="single" w:sz="4" w:space="0" w:color="auto"/>
              <w:left w:val="single" w:sz="4" w:space="0" w:color="auto"/>
              <w:bottom w:val="single" w:sz="4" w:space="0" w:color="auto"/>
              <w:right w:val="single" w:sz="4" w:space="0" w:color="auto"/>
            </w:tcBorders>
            <w:shd w:val="clear" w:color="auto" w:fill="FFFFFF"/>
            <w:vAlign w:val="center"/>
          </w:tcPr>
          <w:p w14:paraId="65F2D54E" w14:textId="22F83E5D" w:rsidR="00B901ED" w:rsidRPr="003F5630" w:rsidRDefault="00B901ED" w:rsidP="00F26B90">
            <w:pPr>
              <w:spacing w:after="0" w:line="240" w:lineRule="auto"/>
              <w:jc w:val="center"/>
              <w:rPr>
                <w:rFonts w:ascii="Arial" w:eastAsia="Calibri" w:hAnsi="Arial" w:cs="Arial"/>
                <w:bCs/>
                <w:color w:val="0D0D0D" w:themeColor="text1" w:themeTint="F2"/>
                <w:sz w:val="16"/>
                <w:szCs w:val="16"/>
                <w:lang w:eastAsia="en-GB"/>
              </w:rPr>
            </w:pPr>
            <w:r w:rsidRPr="003F5630">
              <w:rPr>
                <w:rFonts w:ascii="Arial" w:hAnsi="Arial" w:cs="Arial"/>
                <w:b/>
                <w:bCs/>
                <w:sz w:val="16"/>
                <w:szCs w:val="16"/>
              </w:rPr>
              <w:t>Cell Chemistry:</w:t>
            </w:r>
          </w:p>
        </w:tc>
        <w:tc>
          <w:tcPr>
            <w:tcW w:w="1054" w:type="pct"/>
            <w:tcBorders>
              <w:top w:val="single" w:sz="4" w:space="0" w:color="auto"/>
              <w:left w:val="single" w:sz="4" w:space="0" w:color="auto"/>
              <w:bottom w:val="single" w:sz="4" w:space="0" w:color="auto"/>
              <w:right w:val="single" w:sz="4" w:space="0" w:color="auto"/>
            </w:tcBorders>
            <w:shd w:val="clear" w:color="auto" w:fill="FFFFFF"/>
            <w:vAlign w:val="center"/>
          </w:tcPr>
          <w:p w14:paraId="0DFEDF67" w14:textId="348CE5C9" w:rsidR="00B901ED" w:rsidRPr="003F5630" w:rsidRDefault="00B901ED" w:rsidP="00F26B90">
            <w:pPr>
              <w:spacing w:after="0" w:line="240" w:lineRule="auto"/>
              <w:jc w:val="center"/>
              <w:rPr>
                <w:rFonts w:ascii="Arial" w:eastAsia="Calibri" w:hAnsi="Arial" w:cs="Arial"/>
                <w:bCs/>
                <w:color w:val="0D0D0D" w:themeColor="text1" w:themeTint="F2"/>
                <w:sz w:val="16"/>
                <w:szCs w:val="16"/>
                <w:lang w:eastAsia="en-GB"/>
              </w:rPr>
            </w:pPr>
            <w:r w:rsidRPr="003F5630">
              <w:rPr>
                <w:rFonts w:ascii="Arial" w:hAnsi="Arial" w:cs="Arial"/>
                <w:color w:val="000000" w:themeColor="text1"/>
                <w:sz w:val="16"/>
                <w:szCs w:val="16"/>
              </w:rPr>
              <w:t>Lithium Polymer (LiPo)</w:t>
            </w:r>
          </w:p>
        </w:tc>
      </w:tr>
      <w:tr w:rsidR="00B901ED" w:rsidRPr="003F5630" w14:paraId="5090DF81" w14:textId="05CD32A3" w:rsidTr="003F5630">
        <w:trPr>
          <w:trHeight w:val="52"/>
        </w:trPr>
        <w:tc>
          <w:tcPr>
            <w:tcW w:w="1152" w:type="pct"/>
            <w:vMerge/>
            <w:tcBorders>
              <w:top w:val="single" w:sz="4" w:space="0" w:color="auto"/>
              <w:left w:val="single" w:sz="4" w:space="0" w:color="auto"/>
              <w:bottom w:val="single" w:sz="4" w:space="0" w:color="auto"/>
              <w:right w:val="nil"/>
            </w:tcBorders>
            <w:hideMark/>
          </w:tcPr>
          <w:p w14:paraId="2B5BABF7" w14:textId="77777777" w:rsidR="00B901ED" w:rsidRPr="003F5630" w:rsidRDefault="00B901ED" w:rsidP="00F26B90">
            <w:pPr>
              <w:spacing w:after="0" w:line="240" w:lineRule="auto"/>
              <w:jc w:val="center"/>
              <w:rPr>
                <w:rFonts w:ascii="Arial" w:eastAsia="Times New Roman" w:hAnsi="Arial" w:cs="Arial"/>
                <w:b/>
                <w:bCs/>
                <w:color w:val="000000"/>
                <w:sz w:val="16"/>
                <w:szCs w:val="16"/>
                <w:lang w:eastAsia="en-GB"/>
              </w:rPr>
            </w:pPr>
          </w:p>
        </w:tc>
        <w:tc>
          <w:tcPr>
            <w:tcW w:w="1152" w:type="pct"/>
            <w:tcBorders>
              <w:top w:val="single" w:sz="4" w:space="0" w:color="auto"/>
              <w:left w:val="single" w:sz="4" w:space="0" w:color="auto"/>
              <w:bottom w:val="single" w:sz="4" w:space="0" w:color="auto"/>
              <w:right w:val="single" w:sz="4" w:space="0" w:color="auto"/>
            </w:tcBorders>
            <w:shd w:val="clear" w:color="auto" w:fill="FFFFFF"/>
            <w:hideMark/>
          </w:tcPr>
          <w:p w14:paraId="2E1B77AC" w14:textId="3DA70083" w:rsidR="00B901ED" w:rsidRPr="003F5630" w:rsidRDefault="00B901ED" w:rsidP="003F5630">
            <w:pPr>
              <w:spacing w:after="0" w:line="240" w:lineRule="auto"/>
              <w:jc w:val="center"/>
              <w:rPr>
                <w:rFonts w:ascii="Arial" w:eastAsia="Calibri" w:hAnsi="Arial" w:cs="Arial"/>
                <w:bCs/>
                <w:color w:val="0D0D0D" w:themeColor="text1" w:themeTint="F2"/>
                <w:sz w:val="16"/>
                <w:szCs w:val="16"/>
                <w:lang w:eastAsia="en-GB"/>
              </w:rPr>
            </w:pPr>
            <w:r w:rsidRPr="003F5630">
              <w:rPr>
                <w:rFonts w:ascii="Arial" w:eastAsia="Calibri" w:hAnsi="Arial" w:cs="Arial"/>
                <w:bCs/>
                <w:color w:val="0D0D0D" w:themeColor="text1" w:themeTint="F2"/>
                <w:sz w:val="16"/>
                <w:szCs w:val="16"/>
                <w:lang w:eastAsia="en-GB"/>
              </w:rPr>
              <w:t>Height: 400 – 700mm</w:t>
            </w:r>
          </w:p>
        </w:tc>
        <w:tc>
          <w:tcPr>
            <w:tcW w:w="135" w:type="pct"/>
            <w:vMerge/>
            <w:tcBorders>
              <w:left w:val="single" w:sz="4" w:space="0" w:color="auto"/>
              <w:right w:val="single" w:sz="4" w:space="0" w:color="auto"/>
            </w:tcBorders>
            <w:shd w:val="clear" w:color="auto" w:fill="auto"/>
          </w:tcPr>
          <w:p w14:paraId="042EF14E" w14:textId="77777777" w:rsidR="00B901ED" w:rsidRPr="003F5630" w:rsidRDefault="00B901ED" w:rsidP="00F26B90">
            <w:pPr>
              <w:spacing w:after="0" w:line="240" w:lineRule="auto"/>
              <w:jc w:val="center"/>
              <w:rPr>
                <w:rFonts w:ascii="Arial" w:hAnsi="Arial" w:cs="Arial"/>
                <w:b/>
                <w:bCs/>
                <w:sz w:val="16"/>
                <w:szCs w:val="16"/>
              </w:rPr>
            </w:pPr>
          </w:p>
        </w:tc>
        <w:tc>
          <w:tcPr>
            <w:tcW w:w="1507" w:type="pct"/>
            <w:tcBorders>
              <w:top w:val="single" w:sz="4" w:space="0" w:color="auto"/>
              <w:left w:val="single" w:sz="4" w:space="0" w:color="auto"/>
              <w:bottom w:val="single" w:sz="4" w:space="0" w:color="auto"/>
              <w:right w:val="single" w:sz="4" w:space="0" w:color="auto"/>
            </w:tcBorders>
            <w:shd w:val="clear" w:color="auto" w:fill="FFFFFF"/>
            <w:vAlign w:val="center"/>
          </w:tcPr>
          <w:p w14:paraId="598B7F2B" w14:textId="55DC6495" w:rsidR="00B901ED" w:rsidRPr="003F5630" w:rsidRDefault="00B901ED" w:rsidP="00F26B90">
            <w:pPr>
              <w:spacing w:after="0" w:line="240" w:lineRule="auto"/>
              <w:jc w:val="center"/>
              <w:rPr>
                <w:rFonts w:ascii="Arial" w:eastAsia="Calibri" w:hAnsi="Arial" w:cs="Arial"/>
                <w:bCs/>
                <w:color w:val="0D0D0D" w:themeColor="text1" w:themeTint="F2"/>
                <w:sz w:val="16"/>
                <w:szCs w:val="16"/>
                <w:lang w:eastAsia="en-GB"/>
              </w:rPr>
            </w:pPr>
            <w:r w:rsidRPr="003F5630">
              <w:rPr>
                <w:rFonts w:ascii="Arial" w:hAnsi="Arial" w:cs="Arial"/>
                <w:b/>
                <w:bCs/>
                <w:sz w:val="16"/>
                <w:szCs w:val="16"/>
              </w:rPr>
              <w:t>Battery Design:</w:t>
            </w:r>
          </w:p>
        </w:tc>
        <w:tc>
          <w:tcPr>
            <w:tcW w:w="1054" w:type="pct"/>
            <w:tcBorders>
              <w:top w:val="single" w:sz="4" w:space="0" w:color="auto"/>
              <w:left w:val="single" w:sz="4" w:space="0" w:color="auto"/>
              <w:bottom w:val="single" w:sz="4" w:space="0" w:color="auto"/>
              <w:right w:val="single" w:sz="4" w:space="0" w:color="auto"/>
            </w:tcBorders>
            <w:shd w:val="clear" w:color="auto" w:fill="FFFFFF"/>
            <w:vAlign w:val="center"/>
          </w:tcPr>
          <w:p w14:paraId="2C1C54E2" w14:textId="7D78AC85" w:rsidR="00B901ED" w:rsidRPr="003F5630" w:rsidRDefault="00B901ED" w:rsidP="00F26B90">
            <w:pPr>
              <w:spacing w:after="0" w:line="240" w:lineRule="auto"/>
              <w:jc w:val="center"/>
              <w:rPr>
                <w:rFonts w:ascii="Arial" w:eastAsia="Calibri" w:hAnsi="Arial" w:cs="Arial"/>
                <w:bCs/>
                <w:color w:val="0D0D0D" w:themeColor="text1" w:themeTint="F2"/>
                <w:sz w:val="16"/>
                <w:szCs w:val="16"/>
                <w:lang w:eastAsia="en-GB"/>
              </w:rPr>
            </w:pPr>
            <w:r w:rsidRPr="003F5630">
              <w:rPr>
                <w:rFonts w:ascii="Arial" w:hAnsi="Arial" w:cs="Arial"/>
                <w:color w:val="000000" w:themeColor="text1"/>
                <w:sz w:val="16"/>
                <w:szCs w:val="16"/>
              </w:rPr>
              <w:t>Standard Lithium Polymer</w:t>
            </w:r>
          </w:p>
        </w:tc>
      </w:tr>
      <w:tr w:rsidR="00B901ED" w:rsidRPr="003F5630" w14:paraId="365F08DA" w14:textId="55F12862" w:rsidTr="003F5630">
        <w:trPr>
          <w:trHeight w:hRule="exact" w:val="472"/>
        </w:trPr>
        <w:tc>
          <w:tcPr>
            <w:tcW w:w="1152" w:type="pct"/>
            <w:tcBorders>
              <w:top w:val="single" w:sz="4" w:space="0" w:color="auto"/>
              <w:left w:val="single" w:sz="4" w:space="0" w:color="auto"/>
              <w:bottom w:val="single" w:sz="4" w:space="0" w:color="auto"/>
              <w:right w:val="single" w:sz="4" w:space="0" w:color="auto"/>
            </w:tcBorders>
            <w:shd w:val="clear" w:color="auto" w:fill="FFFFFF"/>
            <w:hideMark/>
          </w:tcPr>
          <w:p w14:paraId="60DB2BEE" w14:textId="1E408001" w:rsidR="00B901ED" w:rsidRPr="003F5630" w:rsidRDefault="003F5630" w:rsidP="00F26B90">
            <w:pPr>
              <w:spacing w:after="0" w:line="240" w:lineRule="auto"/>
              <w:jc w:val="center"/>
              <w:rPr>
                <w:rFonts w:ascii="Arial" w:eastAsia="Times New Roman" w:hAnsi="Arial" w:cs="Arial"/>
                <w:b/>
                <w:bCs/>
                <w:color w:val="000000"/>
                <w:sz w:val="16"/>
                <w:szCs w:val="16"/>
                <w:lang w:eastAsia="en-GB"/>
              </w:rPr>
            </w:pPr>
            <w:r>
              <w:rPr>
                <w:rFonts w:ascii="Arial" w:eastAsia="Calibri" w:hAnsi="Arial" w:cs="Arial"/>
                <w:b/>
                <w:bCs/>
                <w:color w:val="000000"/>
                <w:sz w:val="16"/>
                <w:szCs w:val="16"/>
                <w:lang w:eastAsia="en-GB"/>
              </w:rPr>
              <w:t>P</w:t>
            </w:r>
            <w:r w:rsidR="00B901ED" w:rsidRPr="003F5630">
              <w:rPr>
                <w:rFonts w:ascii="Arial" w:eastAsia="Calibri" w:hAnsi="Arial" w:cs="Arial"/>
                <w:b/>
                <w:bCs/>
                <w:color w:val="000000"/>
                <w:sz w:val="16"/>
                <w:szCs w:val="16"/>
                <w:lang w:eastAsia="en-GB"/>
              </w:rPr>
              <w:t>ower Source:</w:t>
            </w:r>
          </w:p>
        </w:tc>
        <w:tc>
          <w:tcPr>
            <w:tcW w:w="1152" w:type="pct"/>
            <w:tcBorders>
              <w:top w:val="single" w:sz="4" w:space="0" w:color="auto"/>
              <w:left w:val="nil"/>
              <w:bottom w:val="single" w:sz="4" w:space="0" w:color="auto"/>
              <w:right w:val="single" w:sz="4" w:space="0" w:color="auto"/>
            </w:tcBorders>
            <w:shd w:val="clear" w:color="auto" w:fill="FFFFFF"/>
            <w:hideMark/>
          </w:tcPr>
          <w:p w14:paraId="53314205" w14:textId="65D5B728" w:rsidR="00B901ED" w:rsidRPr="003F5630" w:rsidRDefault="004B7960" w:rsidP="00F26B90">
            <w:pPr>
              <w:spacing w:after="0" w:line="240" w:lineRule="auto"/>
              <w:jc w:val="center"/>
              <w:rPr>
                <w:rFonts w:ascii="Arial" w:eastAsia="Times New Roman" w:hAnsi="Arial" w:cs="Arial"/>
                <w:color w:val="FF0000"/>
                <w:sz w:val="16"/>
                <w:szCs w:val="16"/>
                <w:lang w:eastAsia="en-GB"/>
              </w:rPr>
            </w:pPr>
            <w:r>
              <w:rPr>
                <w:rFonts w:ascii="Arial" w:eastAsia="Calibri" w:hAnsi="Arial" w:cs="Arial"/>
                <w:color w:val="000000" w:themeColor="text1"/>
                <w:sz w:val="16"/>
                <w:szCs w:val="16"/>
                <w:lang w:eastAsia="en-GB"/>
              </w:rPr>
              <w:t xml:space="preserve">4 x </w:t>
            </w:r>
            <w:r w:rsidR="00B901ED" w:rsidRPr="003F5630">
              <w:rPr>
                <w:rFonts w:ascii="Arial" w:eastAsia="Calibri" w:hAnsi="Arial" w:cs="Arial"/>
                <w:color w:val="000000" w:themeColor="text1"/>
                <w:sz w:val="16"/>
                <w:szCs w:val="16"/>
                <w:lang w:eastAsia="en-GB"/>
              </w:rPr>
              <w:t>Lithium Polymer (Li-Po) Battery – 6S - 12S</w:t>
            </w:r>
          </w:p>
        </w:tc>
        <w:tc>
          <w:tcPr>
            <w:tcW w:w="135" w:type="pct"/>
            <w:vMerge/>
            <w:tcBorders>
              <w:left w:val="single" w:sz="4" w:space="0" w:color="auto"/>
              <w:right w:val="single" w:sz="4" w:space="0" w:color="auto"/>
            </w:tcBorders>
            <w:shd w:val="clear" w:color="auto" w:fill="auto"/>
          </w:tcPr>
          <w:p w14:paraId="4ECA8C88" w14:textId="77777777" w:rsidR="00B901ED" w:rsidRPr="003F5630" w:rsidRDefault="00B901ED" w:rsidP="00F26B90">
            <w:pPr>
              <w:spacing w:after="0" w:line="240" w:lineRule="auto"/>
              <w:jc w:val="center"/>
              <w:rPr>
                <w:rFonts w:ascii="Arial" w:hAnsi="Arial" w:cs="Arial"/>
                <w:b/>
                <w:bCs/>
                <w:sz w:val="16"/>
                <w:szCs w:val="16"/>
              </w:rPr>
            </w:pPr>
          </w:p>
        </w:tc>
        <w:tc>
          <w:tcPr>
            <w:tcW w:w="1507" w:type="pct"/>
            <w:tcBorders>
              <w:top w:val="single" w:sz="4" w:space="0" w:color="auto"/>
              <w:left w:val="single" w:sz="4" w:space="0" w:color="auto"/>
              <w:bottom w:val="single" w:sz="4" w:space="0" w:color="auto"/>
              <w:right w:val="single" w:sz="4" w:space="0" w:color="auto"/>
            </w:tcBorders>
            <w:shd w:val="clear" w:color="auto" w:fill="FFFFFF"/>
            <w:vAlign w:val="center"/>
          </w:tcPr>
          <w:p w14:paraId="5BF0E680" w14:textId="260697E3" w:rsidR="00B901ED" w:rsidRPr="003F5630" w:rsidRDefault="00B901ED" w:rsidP="00F26B90">
            <w:pPr>
              <w:spacing w:after="0" w:line="240" w:lineRule="auto"/>
              <w:jc w:val="center"/>
              <w:rPr>
                <w:rFonts w:ascii="Arial" w:eastAsia="Calibri" w:hAnsi="Arial" w:cs="Arial"/>
                <w:color w:val="000000" w:themeColor="text1"/>
                <w:sz w:val="16"/>
                <w:szCs w:val="16"/>
                <w:lang w:eastAsia="en-GB"/>
              </w:rPr>
            </w:pPr>
            <w:r w:rsidRPr="003F5630">
              <w:rPr>
                <w:rFonts w:ascii="Arial" w:hAnsi="Arial" w:cs="Arial"/>
                <w:b/>
                <w:bCs/>
                <w:sz w:val="16"/>
                <w:szCs w:val="16"/>
              </w:rPr>
              <w:t>Battery Connectors:</w:t>
            </w:r>
          </w:p>
        </w:tc>
        <w:tc>
          <w:tcPr>
            <w:tcW w:w="1054" w:type="pct"/>
            <w:tcBorders>
              <w:top w:val="single" w:sz="4" w:space="0" w:color="auto"/>
              <w:left w:val="nil"/>
              <w:bottom w:val="single" w:sz="4" w:space="0" w:color="auto"/>
              <w:right w:val="single" w:sz="4" w:space="0" w:color="auto"/>
            </w:tcBorders>
            <w:shd w:val="clear" w:color="auto" w:fill="FFFFFF"/>
          </w:tcPr>
          <w:p w14:paraId="1FA71FFB" w14:textId="7E363AA5" w:rsidR="00B901ED" w:rsidRPr="003F5630" w:rsidRDefault="00B901ED" w:rsidP="00E1592B">
            <w:pPr>
              <w:pStyle w:val="Caption"/>
              <w:tabs>
                <w:tab w:val="left" w:pos="720"/>
              </w:tabs>
              <w:suppressAutoHyphens/>
              <w:jc w:val="center"/>
              <w:outlineLvl w:val="0"/>
              <w:rPr>
                <w:rFonts w:ascii="Arial" w:eastAsia="Calibri" w:hAnsi="Arial" w:cs="Arial"/>
                <w:b w:val="0"/>
                <w:bCs w:val="0"/>
                <w:caps w:val="0"/>
                <w:color w:val="000000" w:themeColor="text1"/>
                <w:sz w:val="16"/>
                <w:szCs w:val="16"/>
              </w:rPr>
            </w:pPr>
            <w:r w:rsidRPr="003F5630">
              <w:rPr>
                <w:rFonts w:ascii="Arial" w:eastAsia="Calibri" w:hAnsi="Arial" w:cs="Arial"/>
                <w:b w:val="0"/>
                <w:bCs w:val="0"/>
                <w:caps w:val="0"/>
                <w:color w:val="000000" w:themeColor="text1"/>
                <w:sz w:val="16"/>
                <w:szCs w:val="16"/>
              </w:rPr>
              <w:t>Tatu</w:t>
            </w:r>
            <w:r w:rsidR="00E1592B" w:rsidRPr="003F5630">
              <w:rPr>
                <w:rFonts w:ascii="Arial" w:eastAsia="Calibri" w:hAnsi="Arial" w:cs="Arial"/>
                <w:b w:val="0"/>
                <w:bCs w:val="0"/>
                <w:caps w:val="0"/>
                <w:color w:val="000000" w:themeColor="text1"/>
                <w:sz w:val="16"/>
                <w:szCs w:val="16"/>
              </w:rPr>
              <w:t xml:space="preserve"> </w:t>
            </w:r>
            <w:r w:rsidRPr="003F5630">
              <w:rPr>
                <w:rFonts w:ascii="Arial" w:eastAsia="Calibri" w:hAnsi="Arial" w:cs="Arial"/>
                <w:b w:val="0"/>
                <w:bCs w:val="0"/>
                <w:caps w:val="0"/>
                <w:color w:val="000000" w:themeColor="text1"/>
                <w:sz w:val="16"/>
                <w:szCs w:val="16"/>
              </w:rPr>
              <w:t>Independent Balance and Power - 2 pin</w:t>
            </w:r>
          </w:p>
        </w:tc>
      </w:tr>
      <w:tr w:rsidR="00E1592B" w:rsidRPr="003F5630" w14:paraId="6C8DB923" w14:textId="698294A2" w:rsidTr="003F5630">
        <w:trPr>
          <w:gridAfter w:val="2"/>
          <w:wAfter w:w="2561" w:type="pct"/>
          <w:trHeight w:hRule="exact" w:val="292"/>
        </w:trPr>
        <w:tc>
          <w:tcPr>
            <w:tcW w:w="1152" w:type="pct"/>
            <w:tcBorders>
              <w:top w:val="single" w:sz="4" w:space="0" w:color="auto"/>
              <w:left w:val="single" w:sz="4" w:space="0" w:color="auto"/>
              <w:bottom w:val="single" w:sz="4" w:space="0" w:color="auto"/>
              <w:right w:val="single" w:sz="4" w:space="0" w:color="auto"/>
            </w:tcBorders>
            <w:hideMark/>
          </w:tcPr>
          <w:p w14:paraId="76E356ED" w14:textId="77777777" w:rsidR="00E1592B" w:rsidRPr="003F5630" w:rsidRDefault="00E1592B" w:rsidP="00F26B90">
            <w:pPr>
              <w:spacing w:after="0" w:line="240" w:lineRule="auto"/>
              <w:jc w:val="center"/>
              <w:rPr>
                <w:rFonts w:ascii="Arial" w:eastAsia="Times New Roman" w:hAnsi="Arial" w:cs="Arial"/>
                <w:b/>
                <w:bCs/>
                <w:color w:val="000000"/>
                <w:sz w:val="16"/>
                <w:szCs w:val="16"/>
                <w:lang w:eastAsia="en-GB"/>
              </w:rPr>
            </w:pPr>
            <w:r w:rsidRPr="003F5630">
              <w:rPr>
                <w:rFonts w:ascii="Arial" w:eastAsia="Calibri" w:hAnsi="Arial" w:cs="Arial"/>
                <w:b/>
                <w:bCs/>
                <w:color w:val="000000"/>
                <w:sz w:val="16"/>
                <w:szCs w:val="16"/>
                <w:lang w:eastAsia="en-GB"/>
              </w:rPr>
              <w:t>Motor Type:</w:t>
            </w:r>
          </w:p>
        </w:tc>
        <w:tc>
          <w:tcPr>
            <w:tcW w:w="1152" w:type="pct"/>
            <w:tcBorders>
              <w:top w:val="single" w:sz="4" w:space="0" w:color="auto"/>
              <w:left w:val="nil"/>
              <w:bottom w:val="single" w:sz="4" w:space="0" w:color="auto"/>
              <w:right w:val="single" w:sz="4" w:space="0" w:color="auto"/>
            </w:tcBorders>
            <w:hideMark/>
          </w:tcPr>
          <w:p w14:paraId="0A8ACA19" w14:textId="77777777" w:rsidR="00E1592B" w:rsidRPr="003F5630" w:rsidRDefault="00E1592B" w:rsidP="00F26B90">
            <w:pPr>
              <w:spacing w:after="0" w:line="240" w:lineRule="auto"/>
              <w:jc w:val="center"/>
              <w:rPr>
                <w:rFonts w:ascii="Arial" w:eastAsia="Times New Roman" w:hAnsi="Arial" w:cs="Arial"/>
                <w:color w:val="000000" w:themeColor="text1"/>
                <w:sz w:val="16"/>
                <w:szCs w:val="16"/>
                <w:lang w:eastAsia="en-GB"/>
              </w:rPr>
            </w:pPr>
            <w:r w:rsidRPr="003F5630">
              <w:rPr>
                <w:rFonts w:ascii="Arial" w:eastAsia="Calibri" w:hAnsi="Arial" w:cs="Arial"/>
                <w:color w:val="000000" w:themeColor="text1"/>
                <w:sz w:val="16"/>
                <w:szCs w:val="16"/>
                <w:lang w:eastAsia="en-GB"/>
              </w:rPr>
              <w:t>8 x Electric Brushless Motor</w:t>
            </w:r>
          </w:p>
        </w:tc>
        <w:tc>
          <w:tcPr>
            <w:tcW w:w="135" w:type="pct"/>
            <w:vMerge/>
            <w:tcBorders>
              <w:left w:val="single" w:sz="4" w:space="0" w:color="auto"/>
              <w:right w:val="single" w:sz="4" w:space="0" w:color="auto"/>
            </w:tcBorders>
            <w:shd w:val="clear" w:color="auto" w:fill="auto"/>
          </w:tcPr>
          <w:p w14:paraId="3F379E98" w14:textId="77777777" w:rsidR="00E1592B" w:rsidRPr="003F5630" w:rsidRDefault="00E1592B" w:rsidP="00F26B90">
            <w:pPr>
              <w:spacing w:after="0" w:line="240" w:lineRule="auto"/>
              <w:jc w:val="center"/>
              <w:rPr>
                <w:rFonts w:ascii="Arial" w:eastAsia="Calibri" w:hAnsi="Arial" w:cs="Arial"/>
                <w:color w:val="000000" w:themeColor="text1"/>
                <w:sz w:val="16"/>
                <w:szCs w:val="16"/>
                <w:lang w:eastAsia="en-GB"/>
              </w:rPr>
            </w:pPr>
          </w:p>
        </w:tc>
      </w:tr>
      <w:tr w:rsidR="00E1592B" w:rsidRPr="003F5630" w14:paraId="7BE64CB6" w14:textId="2608A225" w:rsidTr="003F5630">
        <w:trPr>
          <w:gridAfter w:val="2"/>
          <w:wAfter w:w="2561" w:type="pct"/>
          <w:trHeight w:hRule="exact" w:val="424"/>
        </w:trPr>
        <w:tc>
          <w:tcPr>
            <w:tcW w:w="1152" w:type="pct"/>
            <w:tcBorders>
              <w:top w:val="single" w:sz="4" w:space="0" w:color="auto"/>
              <w:left w:val="single" w:sz="4" w:space="0" w:color="auto"/>
              <w:bottom w:val="single" w:sz="4" w:space="0" w:color="auto"/>
              <w:right w:val="single" w:sz="4" w:space="0" w:color="auto"/>
            </w:tcBorders>
          </w:tcPr>
          <w:p w14:paraId="70DB6909" w14:textId="00C0AF7A" w:rsidR="00E1592B" w:rsidRPr="003F5630" w:rsidRDefault="00E1592B" w:rsidP="00F26B90">
            <w:pPr>
              <w:spacing w:after="0" w:line="240" w:lineRule="auto"/>
              <w:jc w:val="center"/>
              <w:rPr>
                <w:rFonts w:ascii="Arial" w:eastAsia="Calibri" w:hAnsi="Arial" w:cs="Arial"/>
                <w:b/>
                <w:bCs/>
                <w:color w:val="000000"/>
                <w:sz w:val="16"/>
                <w:szCs w:val="16"/>
                <w:lang w:eastAsia="en-GB"/>
              </w:rPr>
            </w:pPr>
            <w:r w:rsidRPr="003F5630">
              <w:rPr>
                <w:rFonts w:ascii="Arial" w:hAnsi="Arial" w:cs="Arial"/>
                <w:b/>
                <w:sz w:val="16"/>
                <w:szCs w:val="16"/>
              </w:rPr>
              <w:t>Propulsion Layout:</w:t>
            </w:r>
          </w:p>
        </w:tc>
        <w:tc>
          <w:tcPr>
            <w:tcW w:w="1152" w:type="pct"/>
            <w:tcBorders>
              <w:top w:val="single" w:sz="4" w:space="0" w:color="auto"/>
              <w:left w:val="nil"/>
              <w:bottom w:val="single" w:sz="4" w:space="0" w:color="auto"/>
              <w:right w:val="single" w:sz="4" w:space="0" w:color="auto"/>
            </w:tcBorders>
          </w:tcPr>
          <w:p w14:paraId="2C5960E0" w14:textId="3981300D" w:rsidR="00E1592B" w:rsidRPr="003F5630" w:rsidRDefault="00E1592B" w:rsidP="00F26B90">
            <w:pPr>
              <w:spacing w:after="0" w:line="240" w:lineRule="auto"/>
              <w:jc w:val="center"/>
              <w:rPr>
                <w:rFonts w:ascii="Arial" w:eastAsia="Calibri" w:hAnsi="Arial" w:cs="Arial"/>
                <w:color w:val="000000" w:themeColor="text1"/>
                <w:sz w:val="16"/>
                <w:szCs w:val="16"/>
                <w:lang w:eastAsia="en-GB"/>
              </w:rPr>
            </w:pPr>
            <w:r w:rsidRPr="003F5630">
              <w:rPr>
                <w:rFonts w:ascii="Arial" w:hAnsi="Arial" w:cs="Arial"/>
                <w:sz w:val="16"/>
                <w:szCs w:val="16"/>
              </w:rPr>
              <w:t>Quadcopter design with corner positioned puller rotors.</w:t>
            </w:r>
          </w:p>
        </w:tc>
        <w:tc>
          <w:tcPr>
            <w:tcW w:w="135" w:type="pct"/>
            <w:vMerge/>
            <w:tcBorders>
              <w:left w:val="single" w:sz="4" w:space="0" w:color="auto"/>
              <w:right w:val="single" w:sz="4" w:space="0" w:color="auto"/>
            </w:tcBorders>
            <w:shd w:val="clear" w:color="auto" w:fill="auto"/>
          </w:tcPr>
          <w:p w14:paraId="54576635" w14:textId="77777777" w:rsidR="00E1592B" w:rsidRPr="003F5630" w:rsidRDefault="00E1592B" w:rsidP="00F26B90">
            <w:pPr>
              <w:spacing w:after="0" w:line="240" w:lineRule="auto"/>
              <w:jc w:val="center"/>
              <w:rPr>
                <w:rFonts w:ascii="Arial" w:hAnsi="Arial" w:cs="Arial"/>
                <w:sz w:val="16"/>
                <w:szCs w:val="16"/>
              </w:rPr>
            </w:pPr>
          </w:p>
        </w:tc>
      </w:tr>
      <w:tr w:rsidR="00E1592B" w:rsidRPr="003F5630" w14:paraId="660FBFC5" w14:textId="4522CA78" w:rsidTr="003F5630">
        <w:trPr>
          <w:trHeight w:hRule="exact" w:val="288"/>
        </w:trPr>
        <w:tc>
          <w:tcPr>
            <w:tcW w:w="1152" w:type="pct"/>
            <w:tcBorders>
              <w:top w:val="single" w:sz="4" w:space="0" w:color="auto"/>
              <w:left w:val="single" w:sz="4" w:space="0" w:color="auto"/>
              <w:bottom w:val="single" w:sz="4" w:space="0" w:color="auto"/>
              <w:right w:val="single" w:sz="4" w:space="0" w:color="auto"/>
            </w:tcBorders>
            <w:shd w:val="clear" w:color="auto" w:fill="FFFFFF"/>
            <w:hideMark/>
          </w:tcPr>
          <w:p w14:paraId="140467EE" w14:textId="77777777" w:rsidR="00E1592B" w:rsidRPr="003F5630" w:rsidRDefault="00E1592B" w:rsidP="00B901ED">
            <w:pPr>
              <w:spacing w:after="0" w:line="240" w:lineRule="auto"/>
              <w:jc w:val="center"/>
              <w:rPr>
                <w:rFonts w:ascii="Arial" w:eastAsia="Times New Roman" w:hAnsi="Arial" w:cs="Arial"/>
                <w:b/>
                <w:bCs/>
                <w:color w:val="000000"/>
                <w:sz w:val="16"/>
                <w:szCs w:val="16"/>
                <w:lang w:eastAsia="en-GB"/>
              </w:rPr>
            </w:pPr>
            <w:r w:rsidRPr="003F5630">
              <w:rPr>
                <w:rFonts w:ascii="Arial" w:eastAsia="Calibri" w:hAnsi="Arial" w:cs="Arial"/>
                <w:b/>
                <w:bCs/>
                <w:color w:val="000000"/>
                <w:sz w:val="16"/>
                <w:szCs w:val="16"/>
                <w:lang w:eastAsia="en-GB"/>
              </w:rPr>
              <w:t>Battery Weight:</w:t>
            </w:r>
          </w:p>
        </w:tc>
        <w:tc>
          <w:tcPr>
            <w:tcW w:w="1152" w:type="pct"/>
            <w:tcBorders>
              <w:top w:val="single" w:sz="4" w:space="0" w:color="auto"/>
              <w:left w:val="nil"/>
              <w:bottom w:val="single" w:sz="4" w:space="0" w:color="auto"/>
              <w:right w:val="single" w:sz="4" w:space="0" w:color="auto"/>
            </w:tcBorders>
            <w:shd w:val="clear" w:color="auto" w:fill="FFFFFF"/>
            <w:hideMark/>
          </w:tcPr>
          <w:p w14:paraId="0813E4D0" w14:textId="0D59250E" w:rsidR="00E1592B" w:rsidRPr="003F5630" w:rsidRDefault="004B7960" w:rsidP="00B901ED">
            <w:pPr>
              <w:spacing w:after="0" w:line="240" w:lineRule="auto"/>
              <w:jc w:val="center"/>
              <w:rPr>
                <w:rFonts w:ascii="Arial" w:eastAsia="Calibri" w:hAnsi="Arial" w:cs="Arial"/>
                <w:color w:val="000000" w:themeColor="text1"/>
                <w:sz w:val="16"/>
                <w:szCs w:val="16"/>
                <w:lang w:eastAsia="en-GB"/>
              </w:rPr>
            </w:pPr>
            <w:r>
              <w:rPr>
                <w:rFonts w:ascii="Arial" w:eastAsia="Calibri" w:hAnsi="Arial" w:cs="Arial"/>
                <w:color w:val="000000" w:themeColor="text1"/>
                <w:sz w:val="16"/>
                <w:szCs w:val="16"/>
                <w:lang w:eastAsia="en-GB"/>
              </w:rPr>
              <w:t xml:space="preserve">4 x </w:t>
            </w:r>
            <w:r w:rsidR="00E1592B" w:rsidRPr="003F5630">
              <w:rPr>
                <w:rFonts w:ascii="Arial" w:eastAsia="Calibri" w:hAnsi="Arial" w:cs="Arial"/>
                <w:color w:val="000000" w:themeColor="text1"/>
                <w:sz w:val="16"/>
                <w:szCs w:val="16"/>
                <w:lang w:eastAsia="en-GB"/>
              </w:rPr>
              <w:t>1</w:t>
            </w:r>
            <w:r w:rsidR="002A24A5">
              <w:rPr>
                <w:rFonts w:ascii="Arial" w:eastAsia="Calibri" w:hAnsi="Arial" w:cs="Arial"/>
                <w:color w:val="000000" w:themeColor="text1"/>
                <w:sz w:val="16"/>
                <w:szCs w:val="16"/>
                <w:lang w:eastAsia="en-GB"/>
              </w:rPr>
              <w:t>350</w:t>
            </w:r>
            <w:r w:rsidR="00E1592B" w:rsidRPr="003F5630">
              <w:rPr>
                <w:rFonts w:ascii="Arial" w:eastAsia="Calibri" w:hAnsi="Arial" w:cs="Arial"/>
                <w:color w:val="000000" w:themeColor="text1"/>
                <w:sz w:val="16"/>
                <w:szCs w:val="16"/>
                <w:lang w:eastAsia="en-GB"/>
              </w:rPr>
              <w:t>g</w:t>
            </w:r>
          </w:p>
        </w:tc>
        <w:tc>
          <w:tcPr>
            <w:tcW w:w="135" w:type="pct"/>
            <w:vMerge/>
            <w:tcBorders>
              <w:left w:val="single" w:sz="4" w:space="0" w:color="auto"/>
              <w:right w:val="single" w:sz="4" w:space="0" w:color="auto"/>
            </w:tcBorders>
            <w:shd w:val="clear" w:color="auto" w:fill="auto"/>
          </w:tcPr>
          <w:p w14:paraId="62C9A713" w14:textId="77777777" w:rsidR="00E1592B" w:rsidRPr="003F5630" w:rsidRDefault="00E1592B" w:rsidP="00B901ED">
            <w:pPr>
              <w:spacing w:after="0" w:line="240" w:lineRule="auto"/>
              <w:jc w:val="center"/>
              <w:rPr>
                <w:rFonts w:ascii="Arial" w:hAnsi="Arial" w:cs="Arial"/>
                <w:b/>
                <w:bCs/>
                <w:color w:val="000000" w:themeColor="text1"/>
                <w:sz w:val="16"/>
                <w:szCs w:val="16"/>
              </w:rPr>
            </w:pPr>
          </w:p>
        </w:tc>
        <w:tc>
          <w:tcPr>
            <w:tcW w:w="2561" w:type="pct"/>
            <w:gridSpan w:val="2"/>
            <w:tcBorders>
              <w:top w:val="single" w:sz="4" w:space="0" w:color="auto"/>
              <w:left w:val="single" w:sz="4" w:space="0" w:color="auto"/>
              <w:bottom w:val="single" w:sz="4" w:space="0" w:color="auto"/>
              <w:right w:val="single" w:sz="4" w:space="0" w:color="auto"/>
            </w:tcBorders>
            <w:shd w:val="clear" w:color="auto" w:fill="FF6600"/>
          </w:tcPr>
          <w:p w14:paraId="62BE2A3E" w14:textId="295981AF" w:rsidR="00E1592B" w:rsidRPr="003F5630" w:rsidRDefault="00E1592B" w:rsidP="003F5630">
            <w:pPr>
              <w:spacing w:after="0" w:line="240" w:lineRule="auto"/>
              <w:jc w:val="center"/>
              <w:rPr>
                <w:rFonts w:ascii="Arial" w:eastAsia="Calibri" w:hAnsi="Arial" w:cs="Arial"/>
                <w:color w:val="000000" w:themeColor="text1"/>
                <w:sz w:val="16"/>
                <w:szCs w:val="16"/>
                <w:lang w:eastAsia="en-GB"/>
              </w:rPr>
            </w:pPr>
            <w:r w:rsidRPr="003F5630">
              <w:rPr>
                <w:rFonts w:ascii="Arial" w:hAnsi="Arial" w:cs="Arial"/>
                <w:b/>
                <w:bCs/>
                <w:color w:val="000000" w:themeColor="text1"/>
                <w:sz w:val="16"/>
                <w:szCs w:val="16"/>
              </w:rPr>
              <w:t>Propulsion System</w:t>
            </w:r>
            <w:r w:rsidR="003F5630">
              <w:rPr>
                <w:rFonts w:ascii="Arial" w:hAnsi="Arial" w:cs="Arial"/>
                <w:b/>
                <w:bCs/>
                <w:color w:val="000000" w:themeColor="text1"/>
                <w:sz w:val="16"/>
                <w:szCs w:val="16"/>
              </w:rPr>
              <w:t xml:space="preserve"> </w:t>
            </w:r>
            <w:r w:rsidRPr="003F5630">
              <w:rPr>
                <w:rFonts w:ascii="Arial" w:hAnsi="Arial" w:cs="Arial"/>
                <w:b/>
                <w:bCs/>
                <w:sz w:val="16"/>
                <w:szCs w:val="16"/>
              </w:rPr>
              <w:t>RIL HL-48</w:t>
            </w:r>
          </w:p>
        </w:tc>
      </w:tr>
      <w:tr w:rsidR="00B901ED" w:rsidRPr="003F5630" w14:paraId="46E5BDDC" w14:textId="346785C2" w:rsidTr="003F5630">
        <w:trPr>
          <w:trHeight w:val="436"/>
        </w:trPr>
        <w:tc>
          <w:tcPr>
            <w:tcW w:w="1152" w:type="pct"/>
            <w:tcBorders>
              <w:top w:val="single" w:sz="4" w:space="0" w:color="auto"/>
              <w:left w:val="single" w:sz="4" w:space="0" w:color="auto"/>
              <w:bottom w:val="single" w:sz="4" w:space="0" w:color="auto"/>
              <w:right w:val="single" w:sz="4" w:space="0" w:color="auto"/>
            </w:tcBorders>
            <w:hideMark/>
          </w:tcPr>
          <w:p w14:paraId="053CDE48" w14:textId="77777777" w:rsidR="00B901ED" w:rsidRPr="003F5630" w:rsidRDefault="00B901ED" w:rsidP="00B901ED">
            <w:pPr>
              <w:spacing w:after="0" w:line="240" w:lineRule="auto"/>
              <w:jc w:val="center"/>
              <w:rPr>
                <w:rFonts w:ascii="Arial" w:eastAsia="Times New Roman" w:hAnsi="Arial" w:cs="Arial"/>
                <w:b/>
                <w:bCs/>
                <w:color w:val="000000"/>
                <w:sz w:val="16"/>
                <w:szCs w:val="16"/>
                <w:lang w:eastAsia="en-GB"/>
              </w:rPr>
            </w:pPr>
            <w:r w:rsidRPr="003F5630">
              <w:rPr>
                <w:rFonts w:ascii="Arial" w:eastAsia="Calibri" w:hAnsi="Arial" w:cs="Arial"/>
                <w:b/>
                <w:bCs/>
                <w:color w:val="000000"/>
                <w:sz w:val="16"/>
                <w:szCs w:val="16"/>
                <w:lang w:eastAsia="en-GB"/>
              </w:rPr>
              <w:t>Internal Components:</w:t>
            </w:r>
          </w:p>
        </w:tc>
        <w:tc>
          <w:tcPr>
            <w:tcW w:w="1152" w:type="pct"/>
            <w:tcBorders>
              <w:top w:val="single" w:sz="4" w:space="0" w:color="auto"/>
              <w:left w:val="nil"/>
              <w:bottom w:val="single" w:sz="4" w:space="0" w:color="auto"/>
              <w:right w:val="single" w:sz="4" w:space="0" w:color="auto"/>
            </w:tcBorders>
            <w:hideMark/>
          </w:tcPr>
          <w:p w14:paraId="0B283159" w14:textId="2E278B9F" w:rsidR="00B901ED" w:rsidRPr="003F5630" w:rsidRDefault="00B901ED" w:rsidP="00B901ED">
            <w:pPr>
              <w:spacing w:after="0" w:line="240" w:lineRule="auto"/>
              <w:jc w:val="center"/>
              <w:rPr>
                <w:rFonts w:ascii="Arial" w:eastAsia="Calibri" w:hAnsi="Arial" w:cs="Arial"/>
                <w:color w:val="000000" w:themeColor="text1"/>
                <w:sz w:val="16"/>
                <w:szCs w:val="16"/>
                <w:lang w:eastAsia="en-GB"/>
              </w:rPr>
            </w:pPr>
            <w:r w:rsidRPr="003F5630">
              <w:rPr>
                <w:rFonts w:ascii="Arial" w:eastAsia="Calibri" w:hAnsi="Arial" w:cs="Arial"/>
                <w:color w:val="000000" w:themeColor="text1"/>
                <w:sz w:val="16"/>
                <w:szCs w:val="16"/>
                <w:lang w:eastAsia="en-GB"/>
              </w:rPr>
              <w:t xml:space="preserve">Flight Controller / </w:t>
            </w:r>
            <w:proofErr w:type="spellStart"/>
            <w:r w:rsidRPr="003F5630">
              <w:rPr>
                <w:rFonts w:ascii="Arial" w:eastAsia="Calibri" w:hAnsi="Arial" w:cs="Arial"/>
                <w:color w:val="000000" w:themeColor="text1"/>
                <w:sz w:val="16"/>
                <w:szCs w:val="16"/>
                <w:lang w:eastAsia="en-GB"/>
              </w:rPr>
              <w:t>Herelink</w:t>
            </w:r>
            <w:proofErr w:type="spellEnd"/>
          </w:p>
          <w:p w14:paraId="1FF9D7DC" w14:textId="77777777" w:rsidR="00B901ED" w:rsidRPr="003F5630" w:rsidRDefault="00B901ED" w:rsidP="00B901ED">
            <w:pPr>
              <w:spacing w:after="0" w:line="240" w:lineRule="auto"/>
              <w:jc w:val="center"/>
              <w:rPr>
                <w:rFonts w:ascii="Arial" w:eastAsia="Times New Roman" w:hAnsi="Arial" w:cs="Arial"/>
                <w:color w:val="000000" w:themeColor="text1"/>
                <w:sz w:val="16"/>
                <w:szCs w:val="16"/>
                <w:lang w:eastAsia="en-GB"/>
              </w:rPr>
            </w:pPr>
            <w:r w:rsidRPr="003F5630">
              <w:rPr>
                <w:rFonts w:ascii="Arial" w:eastAsia="Calibri" w:hAnsi="Arial" w:cs="Arial"/>
                <w:color w:val="000000" w:themeColor="text1"/>
                <w:sz w:val="16"/>
                <w:szCs w:val="16"/>
                <w:lang w:eastAsia="en-GB"/>
              </w:rPr>
              <w:t>Controller</w:t>
            </w:r>
          </w:p>
        </w:tc>
        <w:tc>
          <w:tcPr>
            <w:tcW w:w="135" w:type="pct"/>
            <w:vMerge/>
            <w:tcBorders>
              <w:left w:val="single" w:sz="4" w:space="0" w:color="auto"/>
              <w:right w:val="single" w:sz="4" w:space="0" w:color="auto"/>
            </w:tcBorders>
            <w:shd w:val="clear" w:color="auto" w:fill="auto"/>
          </w:tcPr>
          <w:p w14:paraId="52771F30" w14:textId="77777777" w:rsidR="00B901ED" w:rsidRPr="003F5630" w:rsidRDefault="00B901ED" w:rsidP="00B901ED">
            <w:pPr>
              <w:spacing w:after="0" w:line="240" w:lineRule="auto"/>
              <w:jc w:val="center"/>
              <w:rPr>
                <w:rFonts w:ascii="Arial" w:eastAsia="Calibri" w:hAnsi="Arial" w:cs="Arial"/>
                <w:b/>
                <w:bCs/>
                <w:color w:val="000000" w:themeColor="text1"/>
                <w:sz w:val="16"/>
                <w:szCs w:val="16"/>
              </w:rPr>
            </w:pPr>
          </w:p>
        </w:tc>
        <w:tc>
          <w:tcPr>
            <w:tcW w:w="1507" w:type="pct"/>
            <w:tcBorders>
              <w:top w:val="single" w:sz="4" w:space="0" w:color="auto"/>
              <w:left w:val="single" w:sz="4" w:space="0" w:color="auto"/>
              <w:bottom w:val="single" w:sz="4" w:space="0" w:color="auto"/>
              <w:right w:val="single" w:sz="4" w:space="0" w:color="auto"/>
            </w:tcBorders>
          </w:tcPr>
          <w:p w14:paraId="506BC922" w14:textId="6D1B7C29" w:rsidR="00B901ED" w:rsidRPr="003F5630" w:rsidRDefault="00B901ED" w:rsidP="00B901ED">
            <w:pPr>
              <w:spacing w:after="0" w:line="240" w:lineRule="auto"/>
              <w:jc w:val="center"/>
              <w:rPr>
                <w:rFonts w:ascii="Arial" w:eastAsia="Calibri" w:hAnsi="Arial" w:cs="Arial"/>
                <w:color w:val="000000" w:themeColor="text1"/>
                <w:sz w:val="16"/>
                <w:szCs w:val="16"/>
                <w:lang w:eastAsia="en-GB"/>
              </w:rPr>
            </w:pPr>
            <w:r w:rsidRPr="003F5630">
              <w:rPr>
                <w:rFonts w:ascii="Arial" w:eastAsia="Calibri" w:hAnsi="Arial" w:cs="Arial"/>
                <w:b/>
                <w:bCs/>
                <w:color w:val="000000" w:themeColor="text1"/>
                <w:sz w:val="16"/>
                <w:szCs w:val="16"/>
              </w:rPr>
              <w:t>Motors:</w:t>
            </w:r>
          </w:p>
        </w:tc>
        <w:tc>
          <w:tcPr>
            <w:tcW w:w="1054" w:type="pct"/>
            <w:tcBorders>
              <w:top w:val="single" w:sz="4" w:space="0" w:color="auto"/>
              <w:left w:val="nil"/>
              <w:bottom w:val="single" w:sz="4" w:space="0" w:color="auto"/>
              <w:right w:val="single" w:sz="4" w:space="0" w:color="auto"/>
            </w:tcBorders>
          </w:tcPr>
          <w:p w14:paraId="02833946" w14:textId="3986D92D" w:rsidR="00B901ED" w:rsidRPr="003F5630" w:rsidRDefault="00B901ED" w:rsidP="00B901ED">
            <w:pPr>
              <w:spacing w:after="0" w:line="240" w:lineRule="auto"/>
              <w:jc w:val="center"/>
              <w:rPr>
                <w:rFonts w:ascii="Arial" w:eastAsia="Calibri" w:hAnsi="Arial" w:cs="Arial"/>
                <w:color w:val="000000" w:themeColor="text1"/>
                <w:sz w:val="16"/>
                <w:szCs w:val="16"/>
                <w:lang w:eastAsia="en-GB"/>
              </w:rPr>
            </w:pPr>
            <w:r w:rsidRPr="003F5630">
              <w:rPr>
                <w:rFonts w:ascii="Arial" w:eastAsia="Arial Unicode MS" w:hAnsi="Arial" w:cs="Arial"/>
                <w:color w:val="000000"/>
                <w:sz w:val="16"/>
                <w:szCs w:val="16"/>
                <w:bdr w:val="nil"/>
                <w:lang w:val="en-US" w:eastAsia="en-GB"/>
              </w:rPr>
              <w:t>8 x Motors (Coaxial)</w:t>
            </w:r>
          </w:p>
        </w:tc>
      </w:tr>
      <w:tr w:rsidR="00B901ED" w:rsidRPr="00D5215D" w14:paraId="58D2BCFA" w14:textId="7F38E514" w:rsidTr="003F5630">
        <w:trPr>
          <w:trHeight w:hRule="exact" w:val="763"/>
        </w:trPr>
        <w:tc>
          <w:tcPr>
            <w:tcW w:w="1152" w:type="pct"/>
            <w:tcBorders>
              <w:top w:val="single" w:sz="4" w:space="0" w:color="auto"/>
              <w:left w:val="single" w:sz="4" w:space="0" w:color="auto"/>
              <w:bottom w:val="single" w:sz="4" w:space="0" w:color="auto"/>
              <w:right w:val="single" w:sz="4" w:space="0" w:color="auto"/>
            </w:tcBorders>
            <w:hideMark/>
          </w:tcPr>
          <w:p w14:paraId="76B17F54" w14:textId="77777777" w:rsidR="00B901ED" w:rsidRPr="003F5630" w:rsidRDefault="00B901ED" w:rsidP="00B901ED">
            <w:pPr>
              <w:spacing w:after="0" w:line="240" w:lineRule="auto"/>
              <w:jc w:val="center"/>
              <w:rPr>
                <w:rFonts w:ascii="Arial" w:eastAsia="Calibri" w:hAnsi="Arial" w:cs="Arial"/>
                <w:b/>
                <w:color w:val="000000"/>
                <w:sz w:val="16"/>
                <w:szCs w:val="16"/>
                <w:lang w:eastAsia="en-GB"/>
              </w:rPr>
            </w:pPr>
            <w:r w:rsidRPr="003F5630">
              <w:rPr>
                <w:rFonts w:ascii="Arial" w:eastAsia="Calibri" w:hAnsi="Arial" w:cs="Arial"/>
                <w:b/>
                <w:color w:val="000000"/>
                <w:sz w:val="16"/>
                <w:szCs w:val="16"/>
                <w:lang w:eastAsia="en-GB"/>
              </w:rPr>
              <w:t>Control Data Link (master)</w:t>
            </w:r>
          </w:p>
          <w:p w14:paraId="126EB4A0" w14:textId="77777777" w:rsidR="00B901ED" w:rsidRPr="003F5630" w:rsidRDefault="00B901ED" w:rsidP="00B901ED">
            <w:pPr>
              <w:spacing w:after="0" w:line="240" w:lineRule="auto"/>
              <w:jc w:val="center"/>
              <w:rPr>
                <w:rFonts w:ascii="Arial" w:eastAsia="Calibri" w:hAnsi="Arial" w:cs="Arial"/>
                <w:b/>
                <w:color w:val="000000"/>
                <w:sz w:val="16"/>
                <w:szCs w:val="16"/>
                <w:lang w:eastAsia="en-GB"/>
              </w:rPr>
            </w:pPr>
            <w:r w:rsidRPr="003F5630">
              <w:rPr>
                <w:rFonts w:ascii="Arial" w:eastAsia="Calibri" w:hAnsi="Arial" w:cs="Arial"/>
                <w:b/>
                <w:color w:val="000000"/>
                <w:sz w:val="16"/>
                <w:szCs w:val="16"/>
                <w:lang w:eastAsia="en-GB"/>
              </w:rPr>
              <w:t>Gimbal Control Data Link (slave)</w:t>
            </w:r>
          </w:p>
          <w:p w14:paraId="3C142263" w14:textId="77777777" w:rsidR="00B901ED" w:rsidRPr="003F5630" w:rsidRDefault="00B901ED" w:rsidP="00B901ED">
            <w:pPr>
              <w:spacing w:after="0" w:line="240" w:lineRule="auto"/>
              <w:jc w:val="center"/>
              <w:rPr>
                <w:rFonts w:ascii="Arial" w:eastAsia="Calibri" w:hAnsi="Arial" w:cs="Arial"/>
                <w:b/>
                <w:color w:val="000000"/>
                <w:sz w:val="16"/>
                <w:szCs w:val="16"/>
                <w:lang w:eastAsia="en-GB"/>
              </w:rPr>
            </w:pPr>
            <w:r w:rsidRPr="003F5630">
              <w:rPr>
                <w:rFonts w:ascii="Arial" w:eastAsia="Calibri" w:hAnsi="Arial" w:cs="Arial"/>
                <w:b/>
                <w:color w:val="000000"/>
                <w:sz w:val="16"/>
                <w:szCs w:val="16"/>
                <w:lang w:eastAsia="en-GB"/>
              </w:rPr>
              <w:t>Video Data Downlink</w:t>
            </w:r>
          </w:p>
        </w:tc>
        <w:tc>
          <w:tcPr>
            <w:tcW w:w="1152" w:type="pct"/>
            <w:tcBorders>
              <w:top w:val="single" w:sz="4" w:space="0" w:color="auto"/>
              <w:left w:val="nil"/>
              <w:bottom w:val="single" w:sz="4" w:space="0" w:color="auto"/>
              <w:right w:val="single" w:sz="4" w:space="0" w:color="auto"/>
            </w:tcBorders>
          </w:tcPr>
          <w:p w14:paraId="6B77F5A5" w14:textId="77777777" w:rsidR="00B901ED" w:rsidRPr="003F5630" w:rsidRDefault="00B901ED" w:rsidP="00B901ED">
            <w:pPr>
              <w:spacing w:after="0" w:line="240" w:lineRule="auto"/>
              <w:jc w:val="center"/>
              <w:rPr>
                <w:rFonts w:ascii="Arial" w:eastAsia="Calibri" w:hAnsi="Arial" w:cs="Arial"/>
                <w:color w:val="FF0000"/>
                <w:sz w:val="16"/>
                <w:szCs w:val="16"/>
                <w:lang w:eastAsia="en-GB"/>
              </w:rPr>
            </w:pPr>
            <w:r w:rsidRPr="003F5630">
              <w:rPr>
                <w:rFonts w:ascii="Arial" w:eastAsia="Calibri" w:hAnsi="Arial" w:cs="Arial"/>
                <w:color w:val="000000"/>
                <w:sz w:val="16"/>
                <w:szCs w:val="16"/>
                <w:lang w:eastAsia="en-GB"/>
              </w:rPr>
              <w:t>2.4GHz ISM Receive sensitivity: -99dBm@20MHz BW Interference recovery: &lt; 1s</w:t>
            </w:r>
          </w:p>
          <w:p w14:paraId="7417B84B" w14:textId="77777777" w:rsidR="00B901ED" w:rsidRPr="003F5630" w:rsidRDefault="00B901ED" w:rsidP="00B901ED">
            <w:pPr>
              <w:spacing w:after="0" w:line="240" w:lineRule="auto"/>
              <w:jc w:val="center"/>
              <w:rPr>
                <w:rFonts w:ascii="Arial" w:eastAsia="Calibri" w:hAnsi="Arial" w:cs="Arial"/>
                <w:color w:val="FF0000"/>
                <w:sz w:val="16"/>
                <w:szCs w:val="16"/>
                <w:lang w:eastAsia="en-GB"/>
              </w:rPr>
            </w:pPr>
          </w:p>
        </w:tc>
        <w:tc>
          <w:tcPr>
            <w:tcW w:w="135" w:type="pct"/>
            <w:vMerge/>
            <w:tcBorders>
              <w:left w:val="single" w:sz="4" w:space="0" w:color="auto"/>
              <w:right w:val="single" w:sz="4" w:space="0" w:color="auto"/>
            </w:tcBorders>
            <w:shd w:val="clear" w:color="auto" w:fill="auto"/>
          </w:tcPr>
          <w:p w14:paraId="3F93B2A2" w14:textId="77777777" w:rsidR="00B901ED" w:rsidRPr="003F5630" w:rsidRDefault="00B901ED" w:rsidP="00B901ED">
            <w:pPr>
              <w:spacing w:after="0" w:line="240" w:lineRule="auto"/>
              <w:jc w:val="center"/>
              <w:rPr>
                <w:rFonts w:ascii="Arial" w:eastAsia="Calibri" w:hAnsi="Arial" w:cs="Arial"/>
                <w:b/>
                <w:bCs/>
                <w:color w:val="000000" w:themeColor="text1"/>
                <w:sz w:val="16"/>
                <w:szCs w:val="16"/>
              </w:rPr>
            </w:pPr>
          </w:p>
        </w:tc>
        <w:tc>
          <w:tcPr>
            <w:tcW w:w="1507" w:type="pct"/>
            <w:tcBorders>
              <w:top w:val="single" w:sz="4" w:space="0" w:color="auto"/>
              <w:left w:val="single" w:sz="4" w:space="0" w:color="auto"/>
              <w:bottom w:val="single" w:sz="4" w:space="0" w:color="auto"/>
              <w:right w:val="single" w:sz="4" w:space="0" w:color="auto"/>
            </w:tcBorders>
          </w:tcPr>
          <w:p w14:paraId="4C17671E" w14:textId="6C9AC9AC" w:rsidR="00B901ED" w:rsidRPr="003F5630" w:rsidRDefault="00B901ED" w:rsidP="00E1592B">
            <w:pPr>
              <w:spacing w:after="0" w:line="240" w:lineRule="auto"/>
              <w:jc w:val="center"/>
              <w:rPr>
                <w:rFonts w:ascii="Arial" w:eastAsia="Calibri" w:hAnsi="Arial" w:cs="Arial"/>
                <w:b/>
                <w:bCs/>
                <w:color w:val="000000" w:themeColor="text1"/>
                <w:sz w:val="16"/>
                <w:szCs w:val="16"/>
              </w:rPr>
            </w:pPr>
            <w:r w:rsidRPr="003F5630">
              <w:rPr>
                <w:rFonts w:ascii="Arial" w:eastAsia="Calibri" w:hAnsi="Arial" w:cs="Arial"/>
                <w:b/>
                <w:bCs/>
                <w:color w:val="000000" w:themeColor="text1"/>
                <w:sz w:val="16"/>
                <w:szCs w:val="16"/>
              </w:rPr>
              <w:t>Props:</w:t>
            </w:r>
          </w:p>
        </w:tc>
        <w:tc>
          <w:tcPr>
            <w:tcW w:w="1054" w:type="pct"/>
            <w:tcBorders>
              <w:top w:val="single" w:sz="4" w:space="0" w:color="auto"/>
              <w:left w:val="nil"/>
              <w:bottom w:val="single" w:sz="4" w:space="0" w:color="auto"/>
              <w:right w:val="single" w:sz="4" w:space="0" w:color="auto"/>
            </w:tcBorders>
          </w:tcPr>
          <w:p w14:paraId="44B92861" w14:textId="5C1BE15A" w:rsidR="00B901ED" w:rsidRPr="004B7960" w:rsidRDefault="00B901ED" w:rsidP="00B901ED">
            <w:pPr>
              <w:spacing w:after="0" w:line="240" w:lineRule="auto"/>
              <w:jc w:val="center"/>
              <w:rPr>
                <w:rFonts w:ascii="Arial" w:eastAsia="Calibri" w:hAnsi="Arial" w:cs="Arial"/>
                <w:color w:val="000000"/>
                <w:sz w:val="16"/>
                <w:szCs w:val="16"/>
                <w:lang w:val="fr-FR" w:eastAsia="en-GB"/>
              </w:rPr>
            </w:pPr>
            <w:r w:rsidRPr="003F5630">
              <w:rPr>
                <w:rFonts w:ascii="Arial" w:hAnsi="Arial" w:cs="Arial"/>
                <w:bCs/>
                <w:color w:val="000000" w:themeColor="text1"/>
                <w:sz w:val="16"/>
                <w:szCs w:val="16"/>
                <w:lang w:val="fr-FR"/>
              </w:rPr>
              <w:t xml:space="preserve">8 x 28” Carbon Fibre </w:t>
            </w:r>
            <w:proofErr w:type="spellStart"/>
            <w:r w:rsidRPr="003F5630">
              <w:rPr>
                <w:rFonts w:ascii="Arial" w:hAnsi="Arial" w:cs="Arial"/>
                <w:bCs/>
                <w:color w:val="000000" w:themeColor="text1"/>
                <w:sz w:val="16"/>
                <w:szCs w:val="16"/>
                <w:lang w:val="fr-FR"/>
              </w:rPr>
              <w:t>Propeller</w:t>
            </w:r>
            <w:proofErr w:type="spellEnd"/>
            <w:r w:rsidR="004B7960">
              <w:rPr>
                <w:rFonts w:ascii="Arial" w:hAnsi="Arial" w:cs="Arial"/>
                <w:bCs/>
                <w:color w:val="000000" w:themeColor="text1"/>
                <w:sz w:val="16"/>
                <w:szCs w:val="16"/>
                <w:lang w:val="fr-FR"/>
              </w:rPr>
              <w:t xml:space="preserve"> (Quick Release)</w:t>
            </w:r>
          </w:p>
        </w:tc>
      </w:tr>
      <w:tr w:rsidR="00E1592B" w:rsidRPr="003F5630" w14:paraId="7C94A80C" w14:textId="0E4EE23D" w:rsidTr="003F5630">
        <w:trPr>
          <w:gridAfter w:val="2"/>
          <w:wAfter w:w="2561" w:type="pct"/>
          <w:trHeight w:hRule="exact" w:val="341"/>
        </w:trPr>
        <w:tc>
          <w:tcPr>
            <w:tcW w:w="1152" w:type="pct"/>
            <w:tcBorders>
              <w:top w:val="single" w:sz="4" w:space="0" w:color="auto"/>
              <w:left w:val="single" w:sz="4" w:space="0" w:color="auto"/>
              <w:bottom w:val="single" w:sz="4" w:space="0" w:color="auto"/>
              <w:right w:val="single" w:sz="4" w:space="0" w:color="auto"/>
            </w:tcBorders>
            <w:hideMark/>
          </w:tcPr>
          <w:p w14:paraId="27A89B63" w14:textId="77777777" w:rsidR="00E1592B" w:rsidRPr="003F5630" w:rsidRDefault="00E1592B" w:rsidP="00B901ED">
            <w:pPr>
              <w:spacing w:after="0" w:line="240" w:lineRule="auto"/>
              <w:jc w:val="center"/>
              <w:rPr>
                <w:rFonts w:ascii="Arial" w:eastAsia="Calibri" w:hAnsi="Arial" w:cs="Arial"/>
                <w:b/>
                <w:bCs/>
                <w:color w:val="000000"/>
                <w:sz w:val="16"/>
                <w:szCs w:val="16"/>
                <w:lang w:eastAsia="en-GB"/>
              </w:rPr>
            </w:pPr>
            <w:r w:rsidRPr="003F5630">
              <w:rPr>
                <w:rFonts w:ascii="Arial" w:eastAsia="Calibri" w:hAnsi="Arial" w:cs="Arial"/>
                <w:b/>
                <w:bCs/>
                <w:color w:val="000000"/>
                <w:sz w:val="16"/>
                <w:szCs w:val="16"/>
                <w:lang w:eastAsia="en-GB"/>
              </w:rPr>
              <w:t>Transmitter Power (EIRP):</w:t>
            </w:r>
          </w:p>
        </w:tc>
        <w:tc>
          <w:tcPr>
            <w:tcW w:w="1152" w:type="pct"/>
            <w:tcBorders>
              <w:top w:val="single" w:sz="4" w:space="0" w:color="auto"/>
              <w:left w:val="nil"/>
              <w:bottom w:val="single" w:sz="4" w:space="0" w:color="auto"/>
              <w:right w:val="single" w:sz="4" w:space="0" w:color="auto"/>
            </w:tcBorders>
            <w:hideMark/>
          </w:tcPr>
          <w:p w14:paraId="0A5DF345" w14:textId="77777777" w:rsidR="00E1592B" w:rsidRPr="003F5630" w:rsidRDefault="00E1592B" w:rsidP="00B901ED">
            <w:pPr>
              <w:spacing w:after="0" w:line="240" w:lineRule="auto"/>
              <w:jc w:val="center"/>
              <w:rPr>
                <w:rFonts w:ascii="Arial" w:eastAsia="Calibri" w:hAnsi="Arial" w:cs="Arial"/>
                <w:color w:val="FF0000"/>
                <w:sz w:val="16"/>
                <w:szCs w:val="16"/>
                <w:lang w:eastAsia="en-GB"/>
              </w:rPr>
            </w:pPr>
            <w:r w:rsidRPr="003F5630">
              <w:rPr>
                <w:rFonts w:ascii="Arial" w:eastAsia="Calibri" w:hAnsi="Arial" w:cs="Arial"/>
                <w:color w:val="000000" w:themeColor="text1"/>
                <w:sz w:val="16"/>
                <w:szCs w:val="16"/>
                <w:lang w:eastAsia="en-GB"/>
              </w:rPr>
              <w:t>-99dBm</w:t>
            </w:r>
          </w:p>
        </w:tc>
        <w:tc>
          <w:tcPr>
            <w:tcW w:w="135" w:type="pct"/>
            <w:vMerge/>
            <w:tcBorders>
              <w:left w:val="single" w:sz="4" w:space="0" w:color="auto"/>
              <w:right w:val="single" w:sz="4" w:space="0" w:color="auto"/>
            </w:tcBorders>
            <w:shd w:val="clear" w:color="auto" w:fill="auto"/>
          </w:tcPr>
          <w:p w14:paraId="3FDB61EB" w14:textId="77777777" w:rsidR="00E1592B" w:rsidRPr="003F5630" w:rsidRDefault="00E1592B" w:rsidP="00B901ED">
            <w:pPr>
              <w:spacing w:after="0" w:line="240" w:lineRule="auto"/>
              <w:jc w:val="center"/>
              <w:rPr>
                <w:rFonts w:ascii="Arial" w:eastAsia="Calibri" w:hAnsi="Arial" w:cs="Arial"/>
                <w:color w:val="000000" w:themeColor="text1"/>
                <w:sz w:val="16"/>
                <w:szCs w:val="16"/>
                <w:lang w:eastAsia="en-GB"/>
              </w:rPr>
            </w:pPr>
          </w:p>
        </w:tc>
      </w:tr>
      <w:tr w:rsidR="00E1592B" w:rsidRPr="003F5630" w14:paraId="50CCDC54" w14:textId="48D0147A" w:rsidTr="003F5630">
        <w:trPr>
          <w:gridAfter w:val="2"/>
          <w:wAfter w:w="2561" w:type="pct"/>
          <w:trHeight w:hRule="exact" w:val="294"/>
        </w:trPr>
        <w:tc>
          <w:tcPr>
            <w:tcW w:w="1152" w:type="pct"/>
            <w:tcBorders>
              <w:top w:val="single" w:sz="4" w:space="0" w:color="auto"/>
              <w:left w:val="single" w:sz="4" w:space="0" w:color="auto"/>
              <w:bottom w:val="single" w:sz="4" w:space="0" w:color="auto"/>
              <w:right w:val="single" w:sz="4" w:space="0" w:color="auto"/>
            </w:tcBorders>
            <w:hideMark/>
          </w:tcPr>
          <w:p w14:paraId="6DFFE21F" w14:textId="77777777" w:rsidR="00E1592B" w:rsidRPr="003F5630" w:rsidRDefault="00E1592B" w:rsidP="00A2021D">
            <w:pPr>
              <w:spacing w:after="0" w:line="240" w:lineRule="auto"/>
              <w:jc w:val="center"/>
              <w:rPr>
                <w:rFonts w:ascii="Arial" w:eastAsia="Times New Roman" w:hAnsi="Arial" w:cs="Arial"/>
                <w:b/>
                <w:bCs/>
                <w:color w:val="000000" w:themeColor="text1"/>
                <w:sz w:val="16"/>
                <w:szCs w:val="16"/>
                <w:lang w:eastAsia="en-GB"/>
              </w:rPr>
            </w:pPr>
            <w:r w:rsidRPr="003F5630">
              <w:rPr>
                <w:rFonts w:ascii="Arial" w:eastAsia="Calibri" w:hAnsi="Arial" w:cs="Arial"/>
                <w:b/>
                <w:bCs/>
                <w:color w:val="000000" w:themeColor="text1"/>
                <w:sz w:val="16"/>
                <w:szCs w:val="16"/>
                <w:lang w:eastAsia="en-GB"/>
              </w:rPr>
              <w:t>Video data down link:</w:t>
            </w:r>
          </w:p>
        </w:tc>
        <w:tc>
          <w:tcPr>
            <w:tcW w:w="1152" w:type="pct"/>
            <w:tcBorders>
              <w:top w:val="single" w:sz="4" w:space="0" w:color="auto"/>
              <w:left w:val="nil"/>
              <w:bottom w:val="single" w:sz="4" w:space="0" w:color="auto"/>
              <w:right w:val="single" w:sz="4" w:space="0" w:color="auto"/>
            </w:tcBorders>
            <w:hideMark/>
          </w:tcPr>
          <w:p w14:paraId="0C92B294" w14:textId="77777777" w:rsidR="00E1592B" w:rsidRPr="003F5630" w:rsidRDefault="00E1592B" w:rsidP="00A2021D">
            <w:pPr>
              <w:spacing w:after="0" w:line="240" w:lineRule="auto"/>
              <w:jc w:val="center"/>
              <w:rPr>
                <w:rFonts w:ascii="Arial" w:eastAsia="Times New Roman" w:hAnsi="Arial" w:cs="Arial"/>
                <w:color w:val="000000" w:themeColor="text1"/>
                <w:sz w:val="16"/>
                <w:szCs w:val="16"/>
                <w:lang w:eastAsia="en-GB"/>
              </w:rPr>
            </w:pPr>
            <w:r w:rsidRPr="003F5630">
              <w:rPr>
                <w:rFonts w:ascii="Arial" w:eastAsia="Calibri" w:hAnsi="Arial" w:cs="Arial"/>
                <w:color w:val="000000" w:themeColor="text1"/>
                <w:sz w:val="16"/>
                <w:szCs w:val="16"/>
              </w:rPr>
              <w:t>2.4GHz ISM</w:t>
            </w:r>
          </w:p>
        </w:tc>
        <w:tc>
          <w:tcPr>
            <w:tcW w:w="135" w:type="pct"/>
            <w:vMerge/>
            <w:tcBorders>
              <w:left w:val="single" w:sz="4" w:space="0" w:color="auto"/>
              <w:right w:val="single" w:sz="4" w:space="0" w:color="auto"/>
            </w:tcBorders>
            <w:shd w:val="clear" w:color="auto" w:fill="auto"/>
          </w:tcPr>
          <w:p w14:paraId="16F8BEC6" w14:textId="77777777" w:rsidR="00E1592B" w:rsidRPr="003F5630" w:rsidRDefault="00E1592B" w:rsidP="00A2021D">
            <w:pPr>
              <w:spacing w:after="0" w:line="240" w:lineRule="auto"/>
              <w:jc w:val="center"/>
              <w:rPr>
                <w:rFonts w:ascii="Arial" w:eastAsia="Calibri" w:hAnsi="Arial" w:cs="Arial"/>
                <w:color w:val="000000" w:themeColor="text1"/>
                <w:sz w:val="16"/>
                <w:szCs w:val="16"/>
              </w:rPr>
            </w:pPr>
          </w:p>
        </w:tc>
      </w:tr>
      <w:tr w:rsidR="00E1592B" w:rsidRPr="003F5630" w14:paraId="416314DC" w14:textId="4DB4177D" w:rsidTr="003F5630">
        <w:trPr>
          <w:gridAfter w:val="2"/>
          <w:wAfter w:w="2561" w:type="pct"/>
          <w:trHeight w:hRule="exact" w:val="1985"/>
        </w:trPr>
        <w:tc>
          <w:tcPr>
            <w:tcW w:w="1152" w:type="pct"/>
            <w:tcBorders>
              <w:top w:val="single" w:sz="4" w:space="0" w:color="auto"/>
              <w:left w:val="single" w:sz="4" w:space="0" w:color="auto"/>
              <w:bottom w:val="single" w:sz="4" w:space="0" w:color="auto"/>
              <w:right w:val="single" w:sz="4" w:space="0" w:color="auto"/>
            </w:tcBorders>
          </w:tcPr>
          <w:p w14:paraId="4090B525" w14:textId="1799C9E3" w:rsidR="00E1592B" w:rsidRPr="00D5215D" w:rsidRDefault="00E1592B" w:rsidP="0094557C">
            <w:pPr>
              <w:spacing w:after="0" w:line="240" w:lineRule="auto"/>
              <w:jc w:val="center"/>
              <w:rPr>
                <w:rFonts w:ascii="Arial" w:eastAsia="Calibri" w:hAnsi="Arial" w:cs="Arial"/>
                <w:b/>
                <w:bCs/>
                <w:color w:val="000000"/>
                <w:sz w:val="16"/>
                <w:szCs w:val="16"/>
                <w:lang w:val="it-IT" w:eastAsia="en-GB"/>
              </w:rPr>
            </w:pPr>
          </w:p>
          <w:p w14:paraId="2292465F" w14:textId="6F1981AD" w:rsidR="00E1592B" w:rsidRPr="00D5215D" w:rsidRDefault="00E1592B" w:rsidP="0094557C">
            <w:pPr>
              <w:spacing w:after="0" w:line="240" w:lineRule="auto"/>
              <w:jc w:val="center"/>
              <w:rPr>
                <w:rFonts w:ascii="Arial" w:eastAsia="Calibri" w:hAnsi="Arial" w:cs="Arial"/>
                <w:b/>
                <w:bCs/>
                <w:color w:val="000000"/>
                <w:sz w:val="16"/>
                <w:szCs w:val="16"/>
                <w:lang w:val="it-IT" w:eastAsia="en-GB"/>
              </w:rPr>
            </w:pPr>
            <w:proofErr w:type="spellStart"/>
            <w:r w:rsidRPr="00D5215D">
              <w:rPr>
                <w:rFonts w:ascii="Arial" w:eastAsia="Calibri" w:hAnsi="Arial" w:cs="Arial"/>
                <w:b/>
                <w:bCs/>
                <w:color w:val="000000"/>
                <w:sz w:val="16"/>
                <w:szCs w:val="16"/>
                <w:lang w:val="it-IT" w:eastAsia="en-GB"/>
              </w:rPr>
              <w:t>Antennas</w:t>
            </w:r>
            <w:proofErr w:type="spellEnd"/>
            <w:r w:rsidRPr="00D5215D">
              <w:rPr>
                <w:rFonts w:ascii="Arial" w:eastAsia="Calibri" w:hAnsi="Arial" w:cs="Arial"/>
                <w:b/>
                <w:bCs/>
                <w:color w:val="000000"/>
                <w:sz w:val="16"/>
                <w:szCs w:val="16"/>
                <w:lang w:val="it-IT" w:eastAsia="en-GB"/>
              </w:rPr>
              <w:t>:</w:t>
            </w:r>
          </w:p>
          <w:p w14:paraId="60A27FDA" w14:textId="77777777" w:rsidR="00E1592B" w:rsidRPr="00D5215D" w:rsidRDefault="00E1592B" w:rsidP="0094557C">
            <w:pPr>
              <w:spacing w:after="0" w:line="240" w:lineRule="auto"/>
              <w:jc w:val="center"/>
              <w:rPr>
                <w:rFonts w:ascii="Arial" w:eastAsia="Times New Roman" w:hAnsi="Arial" w:cs="Arial"/>
                <w:b/>
                <w:bCs/>
                <w:color w:val="000000"/>
                <w:sz w:val="16"/>
                <w:szCs w:val="16"/>
                <w:lang w:val="it-IT" w:eastAsia="en-GB"/>
              </w:rPr>
            </w:pPr>
          </w:p>
          <w:p w14:paraId="550FCA20" w14:textId="77777777" w:rsidR="00E1592B" w:rsidRPr="00D5215D" w:rsidRDefault="00E1592B" w:rsidP="0094557C">
            <w:pPr>
              <w:spacing w:after="0" w:line="240" w:lineRule="auto"/>
              <w:jc w:val="center"/>
              <w:rPr>
                <w:rFonts w:ascii="Arial" w:eastAsia="Calibri" w:hAnsi="Arial" w:cs="Arial"/>
                <w:b/>
                <w:bCs/>
                <w:color w:val="000000"/>
                <w:sz w:val="16"/>
                <w:szCs w:val="16"/>
                <w:lang w:val="it-IT" w:eastAsia="en-GB"/>
              </w:rPr>
            </w:pPr>
            <w:r w:rsidRPr="00D5215D">
              <w:rPr>
                <w:rFonts w:ascii="Arial" w:eastAsia="Calibri" w:hAnsi="Arial" w:cs="Arial"/>
                <w:b/>
                <w:bCs/>
                <w:color w:val="000000"/>
                <w:sz w:val="16"/>
                <w:szCs w:val="16"/>
                <w:lang w:val="it-IT" w:eastAsia="en-GB"/>
              </w:rPr>
              <w:t>Control Data Link:</w:t>
            </w:r>
          </w:p>
          <w:p w14:paraId="59CA1819" w14:textId="77777777" w:rsidR="00E1592B" w:rsidRPr="00D5215D" w:rsidRDefault="00E1592B" w:rsidP="0094557C">
            <w:pPr>
              <w:spacing w:after="0" w:line="240" w:lineRule="auto"/>
              <w:jc w:val="center"/>
              <w:rPr>
                <w:rFonts w:ascii="Arial" w:eastAsia="Times New Roman" w:hAnsi="Arial" w:cs="Arial"/>
                <w:b/>
                <w:bCs/>
                <w:color w:val="000000"/>
                <w:sz w:val="16"/>
                <w:szCs w:val="16"/>
                <w:lang w:val="it-IT" w:eastAsia="en-GB"/>
              </w:rPr>
            </w:pPr>
          </w:p>
          <w:p w14:paraId="390B5531" w14:textId="77777777" w:rsidR="00E1592B" w:rsidRPr="00D5215D" w:rsidRDefault="00E1592B" w:rsidP="0094557C">
            <w:pPr>
              <w:spacing w:after="0" w:line="240" w:lineRule="auto"/>
              <w:jc w:val="center"/>
              <w:rPr>
                <w:rFonts w:ascii="Arial" w:eastAsia="Times New Roman" w:hAnsi="Arial" w:cs="Arial"/>
                <w:b/>
                <w:bCs/>
                <w:color w:val="000000"/>
                <w:sz w:val="16"/>
                <w:szCs w:val="16"/>
                <w:lang w:val="it-IT" w:eastAsia="en-GB"/>
              </w:rPr>
            </w:pPr>
            <w:r w:rsidRPr="00D5215D">
              <w:rPr>
                <w:rFonts w:ascii="Arial" w:eastAsia="Calibri" w:hAnsi="Arial" w:cs="Arial"/>
                <w:b/>
                <w:bCs/>
                <w:color w:val="000000"/>
                <w:sz w:val="16"/>
                <w:szCs w:val="16"/>
                <w:lang w:val="it-IT" w:eastAsia="en-GB"/>
              </w:rPr>
              <w:t xml:space="preserve">Video Data </w:t>
            </w:r>
            <w:proofErr w:type="spellStart"/>
            <w:r w:rsidRPr="00D5215D">
              <w:rPr>
                <w:rFonts w:ascii="Arial" w:eastAsia="Calibri" w:hAnsi="Arial" w:cs="Arial"/>
                <w:b/>
                <w:bCs/>
                <w:color w:val="000000"/>
                <w:sz w:val="16"/>
                <w:szCs w:val="16"/>
                <w:lang w:val="it-IT" w:eastAsia="en-GB"/>
              </w:rPr>
              <w:t>Downlink</w:t>
            </w:r>
            <w:proofErr w:type="spellEnd"/>
            <w:r w:rsidRPr="00D5215D">
              <w:rPr>
                <w:rFonts w:ascii="Arial" w:eastAsia="Calibri" w:hAnsi="Arial" w:cs="Arial"/>
                <w:b/>
                <w:bCs/>
                <w:color w:val="000000"/>
                <w:sz w:val="16"/>
                <w:szCs w:val="16"/>
                <w:lang w:val="it-IT" w:eastAsia="en-GB"/>
              </w:rPr>
              <w:t>:</w:t>
            </w:r>
          </w:p>
          <w:p w14:paraId="78379951" w14:textId="77777777" w:rsidR="00E1592B" w:rsidRPr="00D5215D" w:rsidRDefault="00E1592B" w:rsidP="00A2021D">
            <w:pPr>
              <w:spacing w:after="0" w:line="240" w:lineRule="auto"/>
              <w:jc w:val="center"/>
              <w:rPr>
                <w:rFonts w:ascii="Arial" w:eastAsia="Calibri" w:hAnsi="Arial" w:cs="Arial"/>
                <w:b/>
                <w:bCs/>
                <w:color w:val="000000" w:themeColor="text1"/>
                <w:sz w:val="16"/>
                <w:szCs w:val="16"/>
                <w:lang w:val="it-IT" w:eastAsia="en-GB"/>
              </w:rPr>
            </w:pPr>
          </w:p>
        </w:tc>
        <w:tc>
          <w:tcPr>
            <w:tcW w:w="1152" w:type="pct"/>
            <w:tcBorders>
              <w:top w:val="single" w:sz="4" w:space="0" w:color="auto"/>
              <w:left w:val="nil"/>
              <w:bottom w:val="single" w:sz="4" w:space="0" w:color="auto"/>
              <w:right w:val="single" w:sz="4" w:space="0" w:color="auto"/>
            </w:tcBorders>
          </w:tcPr>
          <w:p w14:paraId="6D705E65" w14:textId="77777777" w:rsidR="00E1592B" w:rsidRPr="00D5215D" w:rsidRDefault="00E1592B" w:rsidP="0094557C">
            <w:pPr>
              <w:spacing w:after="0" w:line="240" w:lineRule="auto"/>
              <w:jc w:val="center"/>
              <w:rPr>
                <w:rFonts w:ascii="Arial" w:eastAsia="Times New Roman" w:hAnsi="Arial" w:cs="Arial"/>
                <w:color w:val="000000" w:themeColor="text1"/>
                <w:sz w:val="16"/>
                <w:szCs w:val="16"/>
                <w:lang w:val="it-IT" w:eastAsia="en-GB"/>
              </w:rPr>
            </w:pPr>
          </w:p>
          <w:p w14:paraId="0AE23172" w14:textId="77777777" w:rsidR="00E1592B" w:rsidRPr="003F5630" w:rsidRDefault="00E1592B" w:rsidP="0094557C">
            <w:pPr>
              <w:spacing w:after="0" w:line="240" w:lineRule="auto"/>
              <w:jc w:val="center"/>
              <w:rPr>
                <w:rFonts w:ascii="Arial" w:eastAsia="Times New Roman" w:hAnsi="Arial" w:cs="Arial"/>
                <w:color w:val="000000" w:themeColor="text1"/>
                <w:sz w:val="16"/>
                <w:szCs w:val="16"/>
                <w:lang w:eastAsia="en-GB"/>
              </w:rPr>
            </w:pPr>
            <w:r w:rsidRPr="003F5630">
              <w:rPr>
                <w:rFonts w:ascii="Arial" w:eastAsia="Times New Roman" w:hAnsi="Arial" w:cs="Arial"/>
                <w:color w:val="000000" w:themeColor="text1"/>
                <w:sz w:val="16"/>
                <w:szCs w:val="16"/>
                <w:lang w:eastAsia="en-GB"/>
              </w:rPr>
              <w:t xml:space="preserve">Circular (5dBi) × 1, detachable, omnidirectional (2dBi) × 1, </w:t>
            </w:r>
            <w:proofErr w:type="spellStart"/>
            <w:r w:rsidRPr="003F5630">
              <w:rPr>
                <w:rFonts w:ascii="Arial" w:eastAsia="Times New Roman" w:hAnsi="Arial" w:cs="Arial"/>
                <w:color w:val="000000" w:themeColor="text1"/>
                <w:sz w:val="16"/>
                <w:szCs w:val="16"/>
                <w:lang w:eastAsia="en-GB"/>
              </w:rPr>
              <w:t>detachable,built</w:t>
            </w:r>
            <w:proofErr w:type="spellEnd"/>
            <w:r w:rsidRPr="003F5630">
              <w:rPr>
                <w:rFonts w:ascii="Arial" w:eastAsia="Times New Roman" w:hAnsi="Arial" w:cs="Arial"/>
                <w:color w:val="000000" w:themeColor="text1"/>
                <w:sz w:val="16"/>
                <w:szCs w:val="16"/>
                <w:lang w:eastAsia="en-GB"/>
              </w:rPr>
              <w:t xml:space="preserve">-in </w:t>
            </w:r>
            <w:proofErr w:type="spellStart"/>
            <w:r w:rsidRPr="003F5630">
              <w:rPr>
                <w:rFonts w:ascii="Arial" w:eastAsia="Times New Roman" w:hAnsi="Arial" w:cs="Arial"/>
                <w:color w:val="000000" w:themeColor="text1"/>
                <w:sz w:val="16"/>
                <w:szCs w:val="16"/>
                <w:lang w:eastAsia="en-GB"/>
              </w:rPr>
              <w:t>wifi</w:t>
            </w:r>
            <w:proofErr w:type="spellEnd"/>
            <w:r w:rsidRPr="003F5630">
              <w:rPr>
                <w:rFonts w:ascii="Arial" w:eastAsia="Times New Roman" w:hAnsi="Arial" w:cs="Arial"/>
                <w:color w:val="000000" w:themeColor="text1"/>
                <w:sz w:val="16"/>
                <w:szCs w:val="16"/>
                <w:lang w:eastAsia="en-GB"/>
              </w:rPr>
              <w:t xml:space="preserve"> antenna, built-in GPS antenna, external GPS antenna interface x 1</w:t>
            </w:r>
          </w:p>
          <w:p w14:paraId="08019FFB" w14:textId="228F937F" w:rsidR="00E1592B" w:rsidRPr="003F5630" w:rsidRDefault="00E1592B" w:rsidP="0094557C">
            <w:pPr>
              <w:spacing w:after="0" w:line="240" w:lineRule="auto"/>
              <w:jc w:val="center"/>
              <w:rPr>
                <w:rFonts w:ascii="Arial" w:eastAsia="Calibri" w:hAnsi="Arial" w:cs="Arial"/>
                <w:color w:val="000000" w:themeColor="text1"/>
                <w:sz w:val="16"/>
                <w:szCs w:val="16"/>
              </w:rPr>
            </w:pPr>
            <w:r w:rsidRPr="003F5630">
              <w:rPr>
                <w:rFonts w:ascii="Arial" w:eastAsia="Times New Roman" w:hAnsi="Arial" w:cs="Arial"/>
                <w:color w:val="000000" w:themeColor="text1"/>
                <w:sz w:val="16"/>
                <w:szCs w:val="16"/>
                <w:lang w:eastAsia="en-GB"/>
              </w:rPr>
              <w:t>MMCX antenna jack x 2: used for signal transmission and ground communication</w:t>
            </w:r>
          </w:p>
        </w:tc>
        <w:tc>
          <w:tcPr>
            <w:tcW w:w="135" w:type="pct"/>
            <w:vMerge/>
            <w:tcBorders>
              <w:left w:val="single" w:sz="4" w:space="0" w:color="auto"/>
              <w:bottom w:val="single" w:sz="4" w:space="0" w:color="auto"/>
              <w:right w:val="single" w:sz="4" w:space="0" w:color="auto"/>
            </w:tcBorders>
            <w:shd w:val="clear" w:color="auto" w:fill="auto"/>
          </w:tcPr>
          <w:p w14:paraId="36643378" w14:textId="77777777" w:rsidR="00E1592B" w:rsidRPr="003F5630" w:rsidRDefault="00E1592B" w:rsidP="0094557C">
            <w:pPr>
              <w:spacing w:after="0" w:line="240" w:lineRule="auto"/>
              <w:jc w:val="center"/>
              <w:rPr>
                <w:rFonts w:ascii="Arial" w:eastAsia="Times New Roman" w:hAnsi="Arial" w:cs="Arial"/>
                <w:color w:val="000000" w:themeColor="text1"/>
                <w:sz w:val="16"/>
                <w:szCs w:val="16"/>
                <w:lang w:eastAsia="en-GB"/>
              </w:rPr>
            </w:pPr>
          </w:p>
        </w:tc>
      </w:tr>
    </w:tbl>
    <w:tbl>
      <w:tblPr>
        <w:tblpPr w:leftFromText="180" w:rightFromText="180" w:vertAnchor="text" w:horzAnchor="margin" w:tblpY="424"/>
        <w:tblW w:w="5000" w:type="pct"/>
        <w:tblBorders>
          <w:insideH w:val="nil"/>
          <w:insideV w:val="nil"/>
        </w:tblBorders>
        <w:tblLook w:val="04A0" w:firstRow="1" w:lastRow="0" w:firstColumn="1" w:lastColumn="0" w:noHBand="0" w:noVBand="1"/>
      </w:tblPr>
      <w:tblGrid>
        <w:gridCol w:w="10450"/>
      </w:tblGrid>
      <w:tr w:rsidR="003F5630" w14:paraId="629CC194" w14:textId="77777777" w:rsidTr="003F5630">
        <w:trPr>
          <w:trHeight w:val="416"/>
        </w:trPr>
        <w:tc>
          <w:tcPr>
            <w:tcW w:w="5000" w:type="pct"/>
            <w:tcBorders>
              <w:top w:val="single" w:sz="6" w:space="0" w:color="000000"/>
              <w:left w:val="single" w:sz="6" w:space="0" w:color="000000"/>
              <w:bottom w:val="single" w:sz="6" w:space="0" w:color="000000"/>
              <w:right w:val="single" w:sz="6" w:space="0" w:color="000000"/>
            </w:tcBorders>
            <w:shd w:val="clear" w:color="auto" w:fill="FF6600"/>
            <w:tcMar>
              <w:top w:w="72" w:type="dxa"/>
              <w:left w:w="72" w:type="dxa"/>
              <w:bottom w:w="72" w:type="dxa"/>
              <w:right w:w="72" w:type="dxa"/>
            </w:tcMar>
            <w:hideMark/>
          </w:tcPr>
          <w:p w14:paraId="0DDFED3C" w14:textId="77777777" w:rsidR="003F5630" w:rsidRDefault="003F5630" w:rsidP="003F5630">
            <w:pPr>
              <w:pStyle w:val="Default"/>
              <w:shd w:val="clear" w:color="auto" w:fill="FF6600"/>
              <w:suppressAutoHyphens/>
              <w:spacing w:line="276" w:lineRule="auto"/>
              <w:jc w:val="center"/>
              <w:outlineLvl w:val="0"/>
              <w:rPr>
                <w:rFonts w:ascii="Arial" w:hAnsi="Arial" w:cs="Arial"/>
                <w:lang w:eastAsia="en-US"/>
              </w:rPr>
            </w:pPr>
            <w:r>
              <w:rPr>
                <w:rFonts w:ascii="Arial" w:eastAsia="Calibri" w:hAnsi="Arial" w:cs="Arial"/>
                <w:b/>
                <w:bCs/>
                <w:lang w:eastAsia="en-US"/>
              </w:rPr>
              <w:t>Failsafe Features</w:t>
            </w:r>
          </w:p>
        </w:tc>
      </w:tr>
      <w:tr w:rsidR="003F5630" w14:paraId="291E0412" w14:textId="77777777" w:rsidTr="000A78BB">
        <w:trPr>
          <w:trHeight w:val="3026"/>
        </w:trPr>
        <w:tc>
          <w:tcPr>
            <w:tcW w:w="5000" w:type="pct"/>
            <w:tcBorders>
              <w:top w:val="single" w:sz="6" w:space="0" w:color="000000"/>
              <w:left w:val="single" w:sz="6" w:space="0" w:color="000000"/>
              <w:bottom w:val="single" w:sz="6" w:space="0" w:color="000000"/>
              <w:right w:val="single" w:sz="6" w:space="0" w:color="000000"/>
            </w:tcBorders>
            <w:shd w:val="clear" w:color="auto" w:fill="FFFFFF"/>
            <w:tcMar>
              <w:top w:w="72" w:type="dxa"/>
              <w:left w:w="72" w:type="dxa"/>
              <w:bottom w:w="72" w:type="dxa"/>
              <w:right w:w="72" w:type="dxa"/>
            </w:tcMar>
            <w:vAlign w:val="center"/>
          </w:tcPr>
          <w:p w14:paraId="32BB401B" w14:textId="77777777" w:rsidR="003F5630" w:rsidRPr="003F5630" w:rsidRDefault="003F5630" w:rsidP="003F5630">
            <w:pPr>
              <w:spacing w:line="276" w:lineRule="auto"/>
              <w:rPr>
                <w:rFonts w:ascii="Arial" w:hAnsi="Arial" w:cs="Arial"/>
                <w:b/>
                <w:color w:val="000000" w:themeColor="text1"/>
                <w:sz w:val="18"/>
                <w:szCs w:val="18"/>
                <w:bdr w:val="none" w:sz="0" w:space="0" w:color="auto" w:frame="1"/>
              </w:rPr>
            </w:pPr>
            <w:r w:rsidRPr="003F5630">
              <w:rPr>
                <w:rFonts w:ascii="Arial" w:hAnsi="Arial" w:cs="Arial"/>
                <w:b/>
                <w:color w:val="000000" w:themeColor="text1"/>
                <w:sz w:val="18"/>
                <w:szCs w:val="18"/>
                <w:bdr w:val="none" w:sz="0" w:space="0" w:color="auto" w:frame="1"/>
              </w:rPr>
              <w:t>Return to home function on loss of transmitter signal.</w:t>
            </w:r>
          </w:p>
          <w:p w14:paraId="54971084" w14:textId="77777777" w:rsidR="003F5630" w:rsidRPr="003F5630" w:rsidRDefault="003F5630" w:rsidP="003F5630">
            <w:pPr>
              <w:spacing w:line="276" w:lineRule="auto"/>
              <w:rPr>
                <w:rFonts w:ascii="Arial" w:hAnsi="Arial" w:cs="Arial"/>
                <w:color w:val="000000" w:themeColor="text1"/>
                <w:sz w:val="18"/>
                <w:szCs w:val="18"/>
                <w:bdr w:val="none" w:sz="0" w:space="0" w:color="auto" w:frame="1"/>
              </w:rPr>
            </w:pPr>
            <w:r w:rsidRPr="003F5630">
              <w:rPr>
                <w:rFonts w:ascii="Arial" w:hAnsi="Arial" w:cs="Arial"/>
                <w:color w:val="000000"/>
                <w:sz w:val="18"/>
                <w:szCs w:val="18"/>
                <w:bdr w:val="none" w:sz="0" w:space="0" w:color="auto" w:frame="1"/>
              </w:rPr>
              <w:t xml:space="preserve">Failsafe works to protect the aircraft if TX signal is lost. In the </w:t>
            </w:r>
            <w:proofErr w:type="spellStart"/>
            <w:r w:rsidRPr="003F5630">
              <w:rPr>
                <w:rFonts w:ascii="Arial" w:hAnsi="Arial" w:cs="Arial"/>
                <w:color w:val="000000"/>
                <w:sz w:val="18"/>
                <w:szCs w:val="18"/>
                <w:bdr w:val="none" w:sz="0" w:space="0" w:color="auto" w:frame="1"/>
              </w:rPr>
              <w:t>FailSafe</w:t>
            </w:r>
            <w:proofErr w:type="spellEnd"/>
            <w:r w:rsidRPr="003F5630">
              <w:rPr>
                <w:rFonts w:ascii="Arial" w:hAnsi="Arial" w:cs="Arial"/>
                <w:color w:val="000000"/>
                <w:sz w:val="18"/>
                <w:szCs w:val="18"/>
                <w:bdr w:val="none" w:sz="0" w:space="0" w:color="auto" w:frame="1"/>
              </w:rPr>
              <w:t xml:space="preserve"> mode, the flight controller will automatically control the aircraft to hover or fly to the home point and land</w:t>
            </w:r>
            <w:r w:rsidRPr="003F5630">
              <w:rPr>
                <w:color w:val="000000"/>
                <w:sz w:val="18"/>
                <w:szCs w:val="18"/>
                <w:bdr w:val="none" w:sz="0" w:space="0" w:color="auto" w:frame="1"/>
              </w:rPr>
              <w:t>.</w:t>
            </w:r>
          </w:p>
          <w:p w14:paraId="42618772" w14:textId="77777777" w:rsidR="003F5630" w:rsidRPr="003F5630" w:rsidRDefault="003F5630" w:rsidP="003F5630">
            <w:pPr>
              <w:spacing w:line="276" w:lineRule="auto"/>
              <w:rPr>
                <w:rFonts w:ascii="Arial" w:hAnsi="Arial" w:cs="Arial"/>
                <w:b/>
                <w:color w:val="000000" w:themeColor="text1"/>
                <w:sz w:val="18"/>
                <w:szCs w:val="18"/>
                <w:bdr w:val="none" w:sz="0" w:space="0" w:color="auto" w:frame="1"/>
              </w:rPr>
            </w:pPr>
            <w:r w:rsidRPr="003F5630">
              <w:rPr>
                <w:rFonts w:ascii="Arial" w:hAnsi="Arial" w:cs="Arial"/>
                <w:b/>
                <w:color w:val="000000" w:themeColor="text1"/>
                <w:sz w:val="18"/>
                <w:szCs w:val="18"/>
                <w:bdr w:val="none" w:sz="0" w:space="0" w:color="auto" w:frame="1"/>
              </w:rPr>
              <w:t>Manually switched Failsafe return to home function.</w:t>
            </w:r>
          </w:p>
          <w:p w14:paraId="3296050B" w14:textId="77777777" w:rsidR="003F5630" w:rsidRPr="003F5630" w:rsidRDefault="003F5630" w:rsidP="003F5630">
            <w:pPr>
              <w:spacing w:line="276" w:lineRule="auto"/>
              <w:rPr>
                <w:rFonts w:ascii="Arial" w:hAnsi="Arial" w:cs="Arial"/>
                <w:color w:val="000000" w:themeColor="text1"/>
                <w:sz w:val="18"/>
                <w:szCs w:val="18"/>
                <w:bdr w:val="none" w:sz="0" w:space="0" w:color="auto" w:frame="1"/>
              </w:rPr>
            </w:pPr>
            <w:r w:rsidRPr="003F5630">
              <w:rPr>
                <w:rFonts w:ascii="Arial" w:hAnsi="Arial" w:cs="Arial"/>
                <w:sz w:val="18"/>
                <w:szCs w:val="18"/>
                <w:bdr w:val="none" w:sz="0" w:space="0" w:color="auto" w:frame="1"/>
              </w:rPr>
              <w:t xml:space="preserve">Manual </w:t>
            </w:r>
            <w:r w:rsidRPr="003F5630">
              <w:rPr>
                <w:rFonts w:ascii="Arial" w:hAnsi="Arial" w:cs="Arial"/>
                <w:color w:val="000000"/>
                <w:sz w:val="18"/>
                <w:szCs w:val="18"/>
                <w:bdr w:val="none" w:sz="0" w:space="0" w:color="auto" w:frame="1"/>
              </w:rPr>
              <w:t>Failsafe works to protect the aircraft in any event the operator is unable to carry on flying. In the manual Failsafe mode, the flight controller will automatically control the aircraft to hover or fly to the home point and land</w:t>
            </w:r>
            <w:r w:rsidRPr="003F5630">
              <w:rPr>
                <w:color w:val="000000"/>
                <w:sz w:val="18"/>
                <w:szCs w:val="18"/>
                <w:bdr w:val="none" w:sz="0" w:space="0" w:color="auto" w:frame="1"/>
              </w:rPr>
              <w:t>.</w:t>
            </w:r>
          </w:p>
          <w:p w14:paraId="404C4EAA" w14:textId="77777777" w:rsidR="003F5630" w:rsidRPr="003F5630" w:rsidRDefault="003F5630" w:rsidP="003F5630">
            <w:pPr>
              <w:spacing w:line="276" w:lineRule="auto"/>
              <w:rPr>
                <w:rFonts w:ascii="Arial" w:hAnsi="Arial" w:cs="Arial"/>
                <w:b/>
                <w:sz w:val="18"/>
                <w:szCs w:val="18"/>
                <w:bdr w:val="none" w:sz="0" w:space="0" w:color="auto" w:frame="1"/>
              </w:rPr>
            </w:pPr>
            <w:r w:rsidRPr="003F5630">
              <w:rPr>
                <w:rFonts w:ascii="Arial" w:hAnsi="Arial" w:cs="Arial"/>
                <w:b/>
                <w:sz w:val="18"/>
                <w:szCs w:val="18"/>
                <w:bdr w:val="none" w:sz="0" w:space="0" w:color="auto" w:frame="1"/>
              </w:rPr>
              <w:t>Low Voltage Protection</w:t>
            </w:r>
          </w:p>
          <w:p w14:paraId="4A72972A" w14:textId="77777777" w:rsidR="003F5630" w:rsidRPr="00511EC7" w:rsidRDefault="003F5630" w:rsidP="003F5630">
            <w:pPr>
              <w:spacing w:line="276" w:lineRule="auto"/>
              <w:rPr>
                <w:rFonts w:ascii="Arial" w:hAnsi="Arial" w:cs="Arial"/>
                <w:bdr w:val="none" w:sz="0" w:space="0" w:color="auto" w:frame="1"/>
              </w:rPr>
            </w:pPr>
            <w:r w:rsidRPr="003F5630">
              <w:rPr>
                <w:rFonts w:ascii="Arial" w:hAnsi="Arial" w:cs="Arial"/>
                <w:sz w:val="18"/>
                <w:szCs w:val="18"/>
                <w:bdr w:val="none" w:sz="0" w:space="0" w:color="auto" w:frame="1"/>
              </w:rPr>
              <w:t>In order to prevent the aircraft from crashing or other harmful consequences caused by low battery voltage, two levels of low voltage protection are available.</w:t>
            </w:r>
            <w:r>
              <w:rPr>
                <w:rFonts w:ascii="Arial" w:hAnsi="Arial" w:cs="Arial"/>
                <w:bdr w:val="none" w:sz="0" w:space="0" w:color="auto" w:frame="1"/>
              </w:rPr>
              <w:t xml:space="preserve"> </w:t>
            </w:r>
          </w:p>
        </w:tc>
      </w:tr>
    </w:tbl>
    <w:p w14:paraId="735AD612" w14:textId="77777777" w:rsidR="0094557C" w:rsidRDefault="0094557C" w:rsidP="0094557C">
      <w:pPr>
        <w:pStyle w:val="Caption"/>
        <w:tabs>
          <w:tab w:val="clear" w:pos="1150"/>
          <w:tab w:val="left" w:pos="1440"/>
          <w:tab w:val="left" w:pos="2880"/>
        </w:tabs>
        <w:suppressAutoHyphens/>
        <w:spacing w:line="240" w:lineRule="exact"/>
        <w:outlineLvl w:val="0"/>
        <w:rPr>
          <w:rFonts w:ascii="Arial"/>
          <w:caps w:val="0"/>
          <w:sz w:val="24"/>
          <w:szCs w:val="24"/>
        </w:rPr>
      </w:pPr>
    </w:p>
    <w:p w14:paraId="77096E5D" w14:textId="66F1AA43" w:rsidR="002604ED" w:rsidRPr="002604ED" w:rsidRDefault="00956339" w:rsidP="003A4BCD">
      <w:pPr>
        <w:tabs>
          <w:tab w:val="left" w:pos="8834"/>
        </w:tabs>
      </w:pPr>
      <w:r>
        <w:tab/>
      </w:r>
    </w:p>
    <w:p w14:paraId="70807EC3" w14:textId="0C8BE0B3" w:rsidR="002604ED" w:rsidRPr="003F5630" w:rsidRDefault="002604ED" w:rsidP="002604ED"/>
    <w:tbl>
      <w:tblPr>
        <w:tblStyle w:val="TableGrid"/>
        <w:tblW w:w="0" w:type="auto"/>
        <w:tblLook w:val="04A0" w:firstRow="1" w:lastRow="0" w:firstColumn="1" w:lastColumn="0" w:noHBand="0" w:noVBand="1"/>
      </w:tblPr>
      <w:tblGrid>
        <w:gridCol w:w="1742"/>
        <w:gridCol w:w="1742"/>
        <w:gridCol w:w="1743"/>
        <w:gridCol w:w="1743"/>
      </w:tblGrid>
      <w:tr w:rsidR="00EE0B8E" w14:paraId="5C62B46C" w14:textId="77777777" w:rsidTr="00EE0B8E">
        <w:tc>
          <w:tcPr>
            <w:tcW w:w="6970" w:type="dxa"/>
            <w:gridSpan w:val="4"/>
            <w:shd w:val="clear" w:color="auto" w:fill="FF6600"/>
          </w:tcPr>
          <w:p w14:paraId="7AD26A34" w14:textId="425D7BEC" w:rsidR="00EE0B8E" w:rsidRDefault="00EE0B8E" w:rsidP="00EE0B8E">
            <w:pPr>
              <w:jc w:val="center"/>
            </w:pPr>
            <w:r>
              <w:t>Transit Case</w:t>
            </w:r>
          </w:p>
        </w:tc>
      </w:tr>
      <w:tr w:rsidR="00EE0B8E" w14:paraId="0431717C" w14:textId="77777777" w:rsidTr="00B82803">
        <w:tc>
          <w:tcPr>
            <w:tcW w:w="1742" w:type="dxa"/>
          </w:tcPr>
          <w:p w14:paraId="51B075FD" w14:textId="6268D3B2" w:rsidR="00EE0B8E" w:rsidRDefault="00EE0B8E" w:rsidP="00EE0B8E">
            <w:pPr>
              <w:jc w:val="center"/>
            </w:pPr>
            <w:r>
              <w:t>Width</w:t>
            </w:r>
          </w:p>
        </w:tc>
        <w:tc>
          <w:tcPr>
            <w:tcW w:w="1742" w:type="dxa"/>
          </w:tcPr>
          <w:p w14:paraId="79AB542E" w14:textId="1767F21D" w:rsidR="00EE0B8E" w:rsidRDefault="00EE0B8E" w:rsidP="00EE0B8E">
            <w:pPr>
              <w:jc w:val="center"/>
            </w:pPr>
            <w:r>
              <w:t>Depth</w:t>
            </w:r>
          </w:p>
        </w:tc>
        <w:tc>
          <w:tcPr>
            <w:tcW w:w="1743" w:type="dxa"/>
          </w:tcPr>
          <w:p w14:paraId="3CC970C8" w14:textId="09C01329" w:rsidR="00EE0B8E" w:rsidRDefault="00EE0B8E" w:rsidP="00EE0B8E">
            <w:pPr>
              <w:jc w:val="center"/>
            </w:pPr>
            <w:r>
              <w:t>Height</w:t>
            </w:r>
          </w:p>
        </w:tc>
        <w:tc>
          <w:tcPr>
            <w:tcW w:w="1743" w:type="dxa"/>
          </w:tcPr>
          <w:p w14:paraId="16F87D1A" w14:textId="28ABD075" w:rsidR="00EE0B8E" w:rsidRDefault="00EE0B8E" w:rsidP="00EE0B8E">
            <w:pPr>
              <w:jc w:val="center"/>
            </w:pPr>
            <w:r>
              <w:t>Weight</w:t>
            </w:r>
          </w:p>
        </w:tc>
      </w:tr>
      <w:tr w:rsidR="00EE0B8E" w14:paraId="77A80438" w14:textId="77777777" w:rsidTr="00B82803">
        <w:tc>
          <w:tcPr>
            <w:tcW w:w="1742" w:type="dxa"/>
          </w:tcPr>
          <w:p w14:paraId="77DB5ED0" w14:textId="3277DE3A" w:rsidR="00EE0B8E" w:rsidRDefault="00EE0B8E" w:rsidP="00EE0B8E">
            <w:pPr>
              <w:jc w:val="center"/>
            </w:pPr>
            <w:r>
              <w:t>1200 mm</w:t>
            </w:r>
          </w:p>
        </w:tc>
        <w:tc>
          <w:tcPr>
            <w:tcW w:w="1742" w:type="dxa"/>
          </w:tcPr>
          <w:p w14:paraId="35D13751" w14:textId="71BB7C5A" w:rsidR="00EE0B8E" w:rsidRDefault="00EE0B8E" w:rsidP="00EE0B8E">
            <w:pPr>
              <w:jc w:val="center"/>
            </w:pPr>
            <w:r>
              <w:t>800 mm</w:t>
            </w:r>
          </w:p>
        </w:tc>
        <w:tc>
          <w:tcPr>
            <w:tcW w:w="1743" w:type="dxa"/>
          </w:tcPr>
          <w:p w14:paraId="3643EBAE" w14:textId="4D0155DF" w:rsidR="00EE0B8E" w:rsidRDefault="00EE0B8E" w:rsidP="00EE0B8E">
            <w:pPr>
              <w:jc w:val="center"/>
            </w:pPr>
            <w:r>
              <w:t>510mm</w:t>
            </w:r>
          </w:p>
        </w:tc>
        <w:tc>
          <w:tcPr>
            <w:tcW w:w="1743" w:type="dxa"/>
          </w:tcPr>
          <w:p w14:paraId="66B5301A" w14:textId="7043C2B7" w:rsidR="00EE0B8E" w:rsidRDefault="00EE0B8E" w:rsidP="00EE0B8E">
            <w:pPr>
              <w:jc w:val="center"/>
            </w:pPr>
            <w:r>
              <w:t>28kg</w:t>
            </w:r>
          </w:p>
        </w:tc>
      </w:tr>
    </w:tbl>
    <w:p w14:paraId="213F1B80" w14:textId="0D0EC5E2" w:rsidR="002604ED" w:rsidRPr="003F5630" w:rsidRDefault="002604ED" w:rsidP="002604ED"/>
    <w:p w14:paraId="5F755796" w14:textId="33AE0776" w:rsidR="002604ED" w:rsidRPr="003F5630" w:rsidRDefault="002604ED" w:rsidP="002604ED"/>
    <w:p w14:paraId="3660F7E9" w14:textId="77777777" w:rsidR="002604ED" w:rsidRPr="003F5630" w:rsidRDefault="002604ED" w:rsidP="002604ED"/>
    <w:sectPr w:rsidR="002604ED" w:rsidRPr="003F5630" w:rsidSect="00956339">
      <w:footerReference w:type="default" r:id="rId11"/>
      <w:pgSz w:w="11906" w:h="16838"/>
      <w:pgMar w:top="720" w:right="720" w:bottom="720" w:left="720" w:header="0"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608BA" w14:textId="77777777" w:rsidR="00E75EE0" w:rsidRDefault="00E75EE0" w:rsidP="00786956">
      <w:pPr>
        <w:spacing w:after="0" w:line="240" w:lineRule="auto"/>
      </w:pPr>
      <w:r>
        <w:separator/>
      </w:r>
    </w:p>
  </w:endnote>
  <w:endnote w:type="continuationSeparator" w:id="0">
    <w:p w14:paraId="3CDD01B2" w14:textId="77777777" w:rsidR="00E75EE0" w:rsidRDefault="00E75EE0" w:rsidP="007869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00000001" w:usb1="08070000" w:usb2="00000010" w:usb3="00000000" w:csb0="00020000" w:csb1="00000000"/>
  </w:font>
  <w:font w:name="Helvetica Neue Light">
    <w:altName w:val="Times New Roman"/>
    <w:charset w:val="00"/>
    <w:family w:val="auto"/>
    <w:pitch w:val="variable"/>
    <w:sig w:usb0="A00002FF" w:usb1="5000205B" w:usb2="00000002" w:usb3="00000000" w:csb0="00000007"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FC8D2" w14:textId="40C85AED" w:rsidR="00786956" w:rsidRPr="009B05AB" w:rsidRDefault="00786956" w:rsidP="009B05AB">
    <w:pPr>
      <w:pStyle w:val="Footer"/>
      <w:jc w:val="center"/>
      <w:rPr>
        <w:rFonts w:ascii="Arial Black" w:hAnsi="Arial Black"/>
        <w:lang w:val="de-DE"/>
      </w:rPr>
    </w:pPr>
    <w:r w:rsidRPr="009B05AB">
      <w:rPr>
        <w:rFonts w:ascii="Arial Black" w:hAnsi="Arial Black"/>
        <w:lang w:val="de-DE"/>
      </w:rPr>
      <w:t>www.raiseinnovations.com</w:t>
    </w:r>
    <w:r w:rsidR="009B05AB" w:rsidRPr="009B05AB">
      <w:rPr>
        <w:rFonts w:ascii="Arial Black" w:hAnsi="Arial Black"/>
        <w:lang w:val="de-DE"/>
      </w:rPr>
      <w:t xml:space="preserve"> - info@raiseinnovations.com – </w:t>
    </w:r>
    <w:proofErr w:type="spellStart"/>
    <w:r w:rsidR="009B05AB" w:rsidRPr="009B05AB">
      <w:rPr>
        <w:rFonts w:ascii="Arial Black" w:hAnsi="Arial Black"/>
        <w:lang w:val="de-DE"/>
      </w:rPr>
      <w:t>tel</w:t>
    </w:r>
    <w:proofErr w:type="spellEnd"/>
    <w:r w:rsidR="009B05AB" w:rsidRPr="009B05AB">
      <w:rPr>
        <w:rFonts w:ascii="Arial Black" w:hAnsi="Arial Black"/>
        <w:lang w:val="de-DE"/>
      </w:rPr>
      <w:t>:</w:t>
    </w:r>
    <w:r w:rsidR="009B05AB">
      <w:rPr>
        <w:rFonts w:ascii="Arial Black" w:hAnsi="Arial Black"/>
        <w:lang w:val="de-DE"/>
      </w:rPr>
      <w:t xml:space="preserve"> </w:t>
    </w:r>
    <w:r w:rsidR="009B05AB" w:rsidRPr="009B05AB">
      <w:rPr>
        <w:rFonts w:ascii="Arial Black" w:hAnsi="Arial Black"/>
        <w:lang w:val="de-DE"/>
      </w:rPr>
      <w:t>+44 (0) 1330 705050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EA277" w14:textId="77777777" w:rsidR="00E75EE0" w:rsidRDefault="00E75EE0" w:rsidP="00786956">
      <w:pPr>
        <w:spacing w:after="0" w:line="240" w:lineRule="auto"/>
      </w:pPr>
      <w:r>
        <w:separator/>
      </w:r>
    </w:p>
  </w:footnote>
  <w:footnote w:type="continuationSeparator" w:id="0">
    <w:p w14:paraId="5395EC0A" w14:textId="77777777" w:rsidR="00E75EE0" w:rsidRDefault="00E75EE0" w:rsidP="007869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9912C8"/>
    <w:multiLevelType w:val="hybridMultilevel"/>
    <w:tmpl w:val="68F2AA7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958327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599"/>
    <w:rsid w:val="000A78BB"/>
    <w:rsid w:val="002604ED"/>
    <w:rsid w:val="00271060"/>
    <w:rsid w:val="00297FA0"/>
    <w:rsid w:val="002A24A5"/>
    <w:rsid w:val="0032651E"/>
    <w:rsid w:val="003A4BCD"/>
    <w:rsid w:val="003F5630"/>
    <w:rsid w:val="004B7960"/>
    <w:rsid w:val="005E1708"/>
    <w:rsid w:val="006040B0"/>
    <w:rsid w:val="00703E14"/>
    <w:rsid w:val="00786956"/>
    <w:rsid w:val="0082392B"/>
    <w:rsid w:val="0094557C"/>
    <w:rsid w:val="00956339"/>
    <w:rsid w:val="009906C1"/>
    <w:rsid w:val="009B05AB"/>
    <w:rsid w:val="009C5684"/>
    <w:rsid w:val="00A5023B"/>
    <w:rsid w:val="00A71B99"/>
    <w:rsid w:val="00AE40DC"/>
    <w:rsid w:val="00B82803"/>
    <w:rsid w:val="00B901ED"/>
    <w:rsid w:val="00BA050A"/>
    <w:rsid w:val="00C04177"/>
    <w:rsid w:val="00C83587"/>
    <w:rsid w:val="00CE39AD"/>
    <w:rsid w:val="00D27EB2"/>
    <w:rsid w:val="00D5215D"/>
    <w:rsid w:val="00D854E3"/>
    <w:rsid w:val="00DF423C"/>
    <w:rsid w:val="00E1592B"/>
    <w:rsid w:val="00E75EE0"/>
    <w:rsid w:val="00EE0B8E"/>
    <w:rsid w:val="00F15599"/>
    <w:rsid w:val="00F26B90"/>
    <w:rsid w:val="00F40CE5"/>
    <w:rsid w:val="00F42476"/>
    <w:rsid w:val="00FA0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8DE90E"/>
  <w15:chartTrackingRefBased/>
  <w15:docId w15:val="{996F961A-852F-4380-9CAB-A611D96AA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AE40DC"/>
    <w:pPr>
      <w:keepNext/>
      <w:keepLines/>
      <w:spacing w:before="200" w:after="0" w:line="240" w:lineRule="auto"/>
      <w:outlineLvl w:val="1"/>
    </w:pPr>
    <w:rPr>
      <w:rFonts w:asciiTheme="majorHAnsi" w:eastAsiaTheme="majorEastAsia" w:hAnsiTheme="majorHAnsi" w:cstheme="majorBidi"/>
      <w:b/>
      <w:bCs/>
      <w:color w:val="4472C4" w:themeColor="accent1"/>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5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869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6956"/>
  </w:style>
  <w:style w:type="paragraph" w:styleId="Footer">
    <w:name w:val="footer"/>
    <w:basedOn w:val="Normal"/>
    <w:link w:val="FooterChar"/>
    <w:uiPriority w:val="99"/>
    <w:unhideWhenUsed/>
    <w:rsid w:val="007869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6956"/>
  </w:style>
  <w:style w:type="character" w:styleId="Hyperlink">
    <w:name w:val="Hyperlink"/>
    <w:basedOn w:val="DefaultParagraphFont"/>
    <w:unhideWhenUsed/>
    <w:rsid w:val="009B05AB"/>
    <w:rPr>
      <w:color w:val="0563C1" w:themeColor="hyperlink"/>
      <w:u w:val="single"/>
    </w:rPr>
  </w:style>
  <w:style w:type="character" w:styleId="UnresolvedMention">
    <w:name w:val="Unresolved Mention"/>
    <w:basedOn w:val="DefaultParagraphFont"/>
    <w:uiPriority w:val="99"/>
    <w:semiHidden/>
    <w:unhideWhenUsed/>
    <w:rsid w:val="009B05AB"/>
    <w:rPr>
      <w:color w:val="605E5C"/>
      <w:shd w:val="clear" w:color="auto" w:fill="E1DFDD"/>
    </w:rPr>
  </w:style>
  <w:style w:type="paragraph" w:styleId="ListParagraph">
    <w:name w:val="List Paragraph"/>
    <w:basedOn w:val="Normal"/>
    <w:uiPriority w:val="34"/>
    <w:qFormat/>
    <w:rsid w:val="00F40CE5"/>
    <w:pPr>
      <w:ind w:left="720"/>
      <w:contextualSpacing/>
    </w:pPr>
  </w:style>
  <w:style w:type="paragraph" w:customStyle="1" w:styleId="Default">
    <w:name w:val="Default"/>
    <w:rsid w:val="0094557C"/>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eastAsia="en-GB"/>
    </w:rPr>
  </w:style>
  <w:style w:type="paragraph" w:styleId="Caption">
    <w:name w:val="caption"/>
    <w:unhideWhenUsed/>
    <w:qFormat/>
    <w:rsid w:val="0094557C"/>
    <w:pPr>
      <w:tabs>
        <w:tab w:val="left" w:pos="1150"/>
      </w:tabs>
      <w:spacing w:after="0" w:line="240" w:lineRule="auto"/>
    </w:pPr>
    <w:rPr>
      <w:rFonts w:ascii="Helvetica" w:eastAsia="Arial Unicode MS" w:hAnsi="Arial Unicode MS" w:cs="Arial Unicode MS"/>
      <w:b/>
      <w:bCs/>
      <w:caps/>
      <w:color w:val="000000"/>
      <w:sz w:val="20"/>
      <w:szCs w:val="20"/>
      <w:lang w:val="en-US" w:eastAsia="en-GB"/>
    </w:rPr>
  </w:style>
  <w:style w:type="paragraph" w:customStyle="1" w:styleId="Body">
    <w:name w:val="Body"/>
    <w:rsid w:val="0094557C"/>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sz w:val="20"/>
      <w:szCs w:val="20"/>
      <w:bdr w:val="nil"/>
      <w:lang w:val="en-US" w:eastAsia="en-GB"/>
    </w:rPr>
  </w:style>
  <w:style w:type="character" w:customStyle="1" w:styleId="Heading2Char">
    <w:name w:val="Heading 2 Char"/>
    <w:basedOn w:val="DefaultParagraphFont"/>
    <w:link w:val="Heading2"/>
    <w:uiPriority w:val="9"/>
    <w:rsid w:val="00AE40DC"/>
    <w:rPr>
      <w:rFonts w:asciiTheme="majorHAnsi" w:eastAsiaTheme="majorEastAsia" w:hAnsiTheme="majorHAnsi" w:cstheme="majorBidi"/>
      <w:b/>
      <w:bCs/>
      <w:color w:val="4472C4" w:themeColor="accent1"/>
      <w:sz w:val="26"/>
      <w:szCs w:val="26"/>
      <w:lang w:val="en-US"/>
    </w:rPr>
  </w:style>
  <w:style w:type="character" w:customStyle="1" w:styleId="apple-converted-space">
    <w:name w:val="apple-converted-space"/>
    <w:basedOn w:val="DefaultParagraphFont"/>
    <w:rsid w:val="00AE40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433</Words>
  <Characters>2471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Stirk</dc:creator>
  <cp:keywords/>
  <dc:description/>
  <cp:lastModifiedBy>Chris Stirk</cp:lastModifiedBy>
  <cp:revision>6</cp:revision>
  <dcterms:created xsi:type="dcterms:W3CDTF">2022-03-15T06:56:00Z</dcterms:created>
  <dcterms:modified xsi:type="dcterms:W3CDTF">2022-05-12T19:50:00Z</dcterms:modified>
</cp:coreProperties>
</file>